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МИНИСТЕРСТВО ОБРАЗОВАНИЯ И НАУКИ КАЛУЖСКОЙ ОБЛАСТИ</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ГОСУДАРСТВЕННОЕ БЮДЖЕТНОЕ ПРОФЕССИОНАЛЬНОЕ</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ОБРАЗОВАТЕЛЬНОЕ УЧРЕЖДЕНИЕ КАЛУЖСКОЙ ОБЛАСТИ</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 xml:space="preserve">«КАЛУЖСКИЙ КАДЕТСКИЙ МНОГОПРОФИЛЬНЫЙ ТЕХНИКУМ </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им. А.Т. КАРПОВА»</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pacing w:val="-1"/>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РАБОЧАЯ ПРОГРАММА ПРОФЕССИОНАЛЬНОГО МОДУЛЯ</w:t>
      </w: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 xml:space="preserve">ПМ.01. </w:t>
      </w:r>
      <w:r w:rsidR="00683E3D">
        <w:rPr>
          <w:rFonts w:ascii="Times New Roman" w:hAnsi="Times New Roman" w:cs="Times New Roman"/>
          <w:b/>
          <w:bCs/>
          <w:sz w:val="28"/>
          <w:szCs w:val="28"/>
        </w:rPr>
        <w:t>ТЕХНИЧЕСКОЕ СОСТОЯНИЕ СИСТЕМ, АГРЕГАТОВ, ДЕТАЛЕЙ И МЕХАНИЗМОВ АВТОМОБИЛЕЙ</w:t>
      </w: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Cs/>
          <w:iCs/>
          <w:spacing w:val="1"/>
          <w:sz w:val="28"/>
          <w:szCs w:val="28"/>
        </w:rPr>
      </w:pPr>
      <w:r w:rsidRPr="00A55125">
        <w:rPr>
          <w:rFonts w:ascii="Times New Roman" w:hAnsi="Times New Roman" w:cs="Times New Roman"/>
          <w:bCs/>
          <w:iCs/>
          <w:spacing w:val="1"/>
          <w:sz w:val="28"/>
          <w:szCs w:val="28"/>
        </w:rPr>
        <w:t xml:space="preserve">по </w:t>
      </w:r>
      <w:r>
        <w:rPr>
          <w:rFonts w:ascii="Times New Roman" w:hAnsi="Times New Roman" w:cs="Times New Roman"/>
          <w:bCs/>
          <w:iCs/>
          <w:spacing w:val="1"/>
          <w:sz w:val="28"/>
          <w:szCs w:val="28"/>
        </w:rPr>
        <w:t>профессии</w:t>
      </w:r>
    </w:p>
    <w:p w:rsidR="00A55125" w:rsidRPr="00A55125" w:rsidRDefault="00683E3D" w:rsidP="00A55125">
      <w:pPr>
        <w:spacing w:after="0" w:line="360" w:lineRule="auto"/>
        <w:jc w:val="center"/>
        <w:rPr>
          <w:rFonts w:ascii="Times New Roman" w:hAnsi="Times New Roman"/>
          <w:sz w:val="28"/>
          <w:szCs w:val="28"/>
        </w:rPr>
      </w:pPr>
      <w:r>
        <w:rPr>
          <w:rFonts w:ascii="Times New Roman" w:hAnsi="Times New Roman"/>
          <w:b/>
          <w:bCs/>
          <w:sz w:val="28"/>
          <w:szCs w:val="28"/>
        </w:rPr>
        <w:t>23.01.17</w:t>
      </w:r>
      <w:r w:rsidR="00A55125" w:rsidRPr="00A55125">
        <w:rPr>
          <w:rFonts w:ascii="Times New Roman" w:hAnsi="Times New Roman"/>
          <w:b/>
          <w:bCs/>
          <w:sz w:val="28"/>
          <w:szCs w:val="28"/>
        </w:rPr>
        <w:t xml:space="preserve"> МАСТЕР </w:t>
      </w:r>
      <w:r>
        <w:rPr>
          <w:rFonts w:ascii="Times New Roman" w:hAnsi="Times New Roman"/>
          <w:b/>
          <w:bCs/>
          <w:sz w:val="28"/>
          <w:szCs w:val="28"/>
        </w:rPr>
        <w:t>ПО РЕМОНТУ И ОБСЛУЖИВАНИЮ АВТОМОБИЛЕЙ</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lastRenderedPageBreak/>
        <w:t>Калуга</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 xml:space="preserve"> 202</w:t>
      </w:r>
      <w:r w:rsidR="00683E3D">
        <w:rPr>
          <w:rFonts w:ascii="Times New Roman" w:hAnsi="Times New Roman" w:cs="Times New Roman"/>
          <w:bCs/>
          <w:spacing w:val="-3"/>
          <w:sz w:val="28"/>
          <w:szCs w:val="28"/>
        </w:rPr>
        <w:t>2</w:t>
      </w:r>
    </w:p>
    <w:p w:rsidR="00A55125" w:rsidRPr="009B28D0" w:rsidRDefault="00A55125" w:rsidP="00A55125">
      <w:pPr>
        <w:spacing w:after="0"/>
        <w:ind w:firstLine="708"/>
        <w:jc w:val="both"/>
        <w:rPr>
          <w:rFonts w:ascii="Times New Roman" w:eastAsia="Times New Roman" w:hAnsi="Times New Roman" w:cs="Times New Roman"/>
          <w:bCs/>
          <w:sz w:val="28"/>
          <w:szCs w:val="28"/>
        </w:rPr>
      </w:pPr>
      <w:r w:rsidRPr="009B28D0">
        <w:rPr>
          <w:rFonts w:ascii="Times New Roman" w:eastAsia="Times New Roman" w:hAnsi="Times New Roman" w:cs="Times New Roman"/>
          <w:sz w:val="28"/>
          <w:szCs w:val="28"/>
        </w:rPr>
        <w:t xml:space="preserve">Рабочая программа </w:t>
      </w:r>
      <w:r>
        <w:rPr>
          <w:rFonts w:ascii="Times New Roman" w:eastAsia="Times New Roman" w:hAnsi="Times New Roman" w:cs="Times New Roman"/>
          <w:sz w:val="28"/>
          <w:szCs w:val="28"/>
        </w:rPr>
        <w:t>профессионального модуля</w:t>
      </w:r>
      <w:r w:rsidR="00683E3D">
        <w:rPr>
          <w:rFonts w:ascii="Times New Roman" w:eastAsia="Times New Roman" w:hAnsi="Times New Roman" w:cs="Times New Roman"/>
          <w:sz w:val="28"/>
          <w:szCs w:val="28"/>
        </w:rPr>
        <w:t xml:space="preserve"> </w:t>
      </w:r>
      <w:r w:rsidRPr="00A55125">
        <w:rPr>
          <w:rFonts w:ascii="Times New Roman" w:hAnsi="Times New Roman" w:cs="Times New Roman"/>
          <w:b/>
          <w:bCs/>
          <w:sz w:val="28"/>
          <w:szCs w:val="28"/>
        </w:rPr>
        <w:t>ПМ.01.</w:t>
      </w:r>
      <w:r>
        <w:rPr>
          <w:rFonts w:ascii="Times New Roman" w:hAnsi="Times New Roman" w:cs="Times New Roman"/>
          <w:b/>
          <w:bCs/>
          <w:sz w:val="28"/>
          <w:szCs w:val="28"/>
        </w:rPr>
        <w:t xml:space="preserve"> </w:t>
      </w:r>
      <w:proofErr w:type="gramStart"/>
      <w:r w:rsidR="00683E3D">
        <w:rPr>
          <w:rFonts w:ascii="Times New Roman" w:hAnsi="Times New Roman" w:cs="Times New Roman"/>
          <w:b/>
          <w:bCs/>
          <w:sz w:val="28"/>
          <w:szCs w:val="28"/>
        </w:rPr>
        <w:t>Техническое состояние систем, агрегатов, деталей и механизмов автомобилей</w:t>
      </w:r>
      <w:r w:rsidRPr="009B28D0">
        <w:rPr>
          <w:rFonts w:ascii="Times New Roman" w:eastAsia="Times New Roman" w:hAnsi="Times New Roman" w:cs="Times New Roman"/>
          <w:sz w:val="28"/>
          <w:szCs w:val="28"/>
        </w:rPr>
        <w:t xml:space="preserve"> (далее – Программа)</w:t>
      </w:r>
      <w:r w:rsidR="00683E3D">
        <w:rPr>
          <w:rFonts w:ascii="Times New Roman" w:eastAsia="Times New Roman" w:hAnsi="Times New Roman" w:cs="Times New Roman"/>
          <w:sz w:val="28"/>
          <w:szCs w:val="28"/>
        </w:rPr>
        <w:t xml:space="preserve"> </w:t>
      </w:r>
      <w:r w:rsidRPr="009B28D0">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w:t>
      </w:r>
      <w:r w:rsidR="00683E3D" w:rsidRPr="009B28D0">
        <w:rPr>
          <w:rFonts w:ascii="Times New Roman" w:eastAsia="Times New Roman" w:hAnsi="Times New Roman" w:cs="Times New Roman"/>
          <w:sz w:val="28"/>
          <w:szCs w:val="28"/>
        </w:rPr>
        <w:t xml:space="preserve">по </w:t>
      </w:r>
      <w:r w:rsidR="00683E3D">
        <w:rPr>
          <w:rFonts w:ascii="Times New Roman" w:eastAsia="Times New Roman" w:hAnsi="Times New Roman" w:cs="Times New Roman"/>
          <w:sz w:val="28"/>
          <w:szCs w:val="28"/>
        </w:rPr>
        <w:t xml:space="preserve">профессии </w:t>
      </w:r>
      <w:r w:rsidR="00683E3D">
        <w:rPr>
          <w:rFonts w:ascii="Times New Roman" w:eastAsia="Times New Roman" w:hAnsi="Times New Roman" w:cs="Times New Roman"/>
          <w:b/>
          <w:sz w:val="28"/>
          <w:szCs w:val="28"/>
        </w:rPr>
        <w:t>23.01.17</w:t>
      </w:r>
      <w:r w:rsidR="00683E3D" w:rsidRPr="009B28D0">
        <w:rPr>
          <w:rFonts w:ascii="Times New Roman" w:eastAsia="Times New Roman" w:hAnsi="Times New Roman" w:cs="Times New Roman"/>
          <w:b/>
          <w:sz w:val="28"/>
          <w:szCs w:val="28"/>
        </w:rPr>
        <w:t xml:space="preserve"> Мастер </w:t>
      </w:r>
      <w:r w:rsidR="00683E3D">
        <w:rPr>
          <w:rFonts w:ascii="Times New Roman" w:eastAsia="Times New Roman" w:hAnsi="Times New Roman" w:cs="Times New Roman"/>
          <w:b/>
          <w:sz w:val="28"/>
          <w:szCs w:val="28"/>
        </w:rPr>
        <w:t>по ремонту и обслуживанию автомобилей</w:t>
      </w:r>
      <w:r w:rsidR="00683E3D" w:rsidRPr="009B28D0">
        <w:rPr>
          <w:rFonts w:ascii="Times New Roman" w:eastAsia="Times New Roman" w:hAnsi="Times New Roman" w:cs="Times New Roman"/>
          <w:sz w:val="28"/>
          <w:szCs w:val="28"/>
        </w:rPr>
        <w:t xml:space="preserve"> (приказ Министерства образования и науки РФ от 09.12.2016 г. №15</w:t>
      </w:r>
      <w:r w:rsidR="00683E3D">
        <w:rPr>
          <w:rFonts w:ascii="Times New Roman" w:eastAsia="Times New Roman" w:hAnsi="Times New Roman" w:cs="Times New Roman"/>
          <w:sz w:val="28"/>
          <w:szCs w:val="28"/>
        </w:rPr>
        <w:t>81</w:t>
      </w:r>
      <w:r w:rsidR="00683E3D" w:rsidRPr="009B28D0">
        <w:rPr>
          <w:rFonts w:ascii="Times New Roman" w:eastAsia="Times New Roman" w:hAnsi="Times New Roman" w:cs="Times New Roman"/>
          <w:sz w:val="28"/>
          <w:szCs w:val="28"/>
        </w:rPr>
        <w:t xml:space="preserve">), входящей в состав укрупнённой группы специальностей </w:t>
      </w:r>
      <w:r w:rsidR="00683E3D">
        <w:rPr>
          <w:rFonts w:ascii="Times New Roman" w:eastAsia="Times New Roman" w:hAnsi="Times New Roman" w:cs="Times New Roman"/>
          <w:sz w:val="28"/>
          <w:szCs w:val="28"/>
        </w:rPr>
        <w:t>23</w:t>
      </w:r>
      <w:r w:rsidR="00683E3D" w:rsidRPr="009B28D0">
        <w:rPr>
          <w:rFonts w:ascii="Times New Roman" w:eastAsia="Times New Roman" w:hAnsi="Times New Roman" w:cs="Times New Roman"/>
          <w:sz w:val="28"/>
          <w:szCs w:val="28"/>
        </w:rPr>
        <w:t xml:space="preserve">.00.00 </w:t>
      </w:r>
      <w:r w:rsidR="00683E3D">
        <w:rPr>
          <w:rFonts w:ascii="Times New Roman" w:eastAsia="Times New Roman" w:hAnsi="Times New Roman" w:cs="Times New Roman"/>
          <w:sz w:val="28"/>
          <w:szCs w:val="28"/>
        </w:rPr>
        <w:t>Техника и технологии наземного транспорта</w:t>
      </w:r>
      <w:r w:rsidRPr="009B28D0">
        <w:rPr>
          <w:rFonts w:ascii="Times New Roman" w:eastAsia="Times New Roman" w:hAnsi="Times New Roman" w:cs="Times New Roman"/>
          <w:sz w:val="28"/>
          <w:szCs w:val="28"/>
        </w:rPr>
        <w:t>;</w:t>
      </w:r>
      <w:proofErr w:type="gramEnd"/>
      <w:r w:rsidRPr="009B28D0">
        <w:rPr>
          <w:rFonts w:ascii="Times New Roman" w:eastAsia="Times New Roman" w:hAnsi="Times New Roman" w:cs="Times New Roman"/>
          <w:sz w:val="28"/>
          <w:szCs w:val="28"/>
        </w:rPr>
        <w:t xml:space="preserve"> </w:t>
      </w:r>
      <w:r w:rsidRPr="009B28D0">
        <w:rPr>
          <w:rFonts w:ascii="Times New Roman" w:eastAsia="Times New Roman" w:hAnsi="Times New Roman" w:cs="Times New Roman"/>
          <w:bCs/>
          <w:sz w:val="28"/>
          <w:szCs w:val="28"/>
        </w:rPr>
        <w:t>примерной программы</w:t>
      </w:r>
      <w:r w:rsidR="00274609">
        <w:rPr>
          <w:rFonts w:ascii="Times New Roman" w:eastAsia="Times New Roman" w:hAnsi="Times New Roman" w:cs="Times New Roman"/>
          <w:bCs/>
          <w:sz w:val="28"/>
          <w:szCs w:val="28"/>
        </w:rPr>
        <w:t xml:space="preserve"> </w:t>
      </w:r>
      <w:r w:rsidR="00274609">
        <w:rPr>
          <w:rFonts w:ascii="Times New Roman" w:eastAsia="Times New Roman" w:hAnsi="Times New Roman" w:cs="Times New Roman"/>
          <w:sz w:val="28"/>
          <w:szCs w:val="28"/>
        </w:rPr>
        <w:t xml:space="preserve">профессионального модуля </w:t>
      </w:r>
      <w:r w:rsidR="00683E3D" w:rsidRPr="00683E3D">
        <w:rPr>
          <w:rFonts w:ascii="Times New Roman" w:hAnsi="Times New Roman" w:cs="Times New Roman"/>
          <w:bCs/>
          <w:sz w:val="28"/>
          <w:szCs w:val="28"/>
        </w:rPr>
        <w:t>ПМ.01. Техническое состояние систем, агрегатов, деталей и механизмов автомобилей</w:t>
      </w:r>
      <w:r w:rsidR="00683E3D" w:rsidRPr="009B28D0">
        <w:rPr>
          <w:rFonts w:ascii="Times New Roman" w:eastAsia="Times New Roman" w:hAnsi="Times New Roman" w:cs="Times New Roman"/>
          <w:sz w:val="28"/>
          <w:szCs w:val="28"/>
        </w:rPr>
        <w:t xml:space="preserve"> </w:t>
      </w:r>
      <w:r w:rsidRPr="009B28D0">
        <w:rPr>
          <w:rFonts w:ascii="Times New Roman" w:eastAsia="Times New Roman" w:hAnsi="Times New Roman" w:cs="Times New Roman"/>
          <w:bCs/>
          <w:sz w:val="28"/>
          <w:szCs w:val="28"/>
        </w:rPr>
        <w:t>(</w:t>
      </w:r>
      <w:proofErr w:type="gramStart"/>
      <w:r w:rsidRPr="009B28D0">
        <w:rPr>
          <w:rFonts w:ascii="Times New Roman" w:eastAsia="Times New Roman" w:hAnsi="Times New Roman" w:cs="Times New Roman"/>
          <w:bCs/>
          <w:sz w:val="28"/>
          <w:szCs w:val="28"/>
        </w:rPr>
        <w:t>зарегистрирована</w:t>
      </w:r>
      <w:proofErr w:type="gramEnd"/>
      <w:r w:rsidRPr="009B28D0">
        <w:rPr>
          <w:rFonts w:ascii="Times New Roman" w:eastAsia="Times New Roman" w:hAnsi="Times New Roman" w:cs="Times New Roman"/>
          <w:bCs/>
          <w:sz w:val="28"/>
          <w:szCs w:val="28"/>
        </w:rPr>
        <w:t xml:space="preserve"> в Федеральном реестре примерных образовательных программ </w:t>
      </w:r>
      <w:r w:rsidR="00683E3D" w:rsidRPr="009B28D0">
        <w:rPr>
          <w:rFonts w:ascii="Times New Roman" w:eastAsia="Times New Roman" w:hAnsi="Times New Roman" w:cs="Times New Roman"/>
          <w:bCs/>
          <w:sz w:val="28"/>
          <w:szCs w:val="28"/>
        </w:rPr>
        <w:t>СПО №</w:t>
      </w:r>
      <w:r w:rsidR="00683E3D">
        <w:rPr>
          <w:rFonts w:ascii="Times New Roman" w:hAnsi="Times New Roman" w:cs="Times New Roman"/>
          <w:color w:val="000000"/>
          <w:sz w:val="28"/>
          <w:szCs w:val="28"/>
          <w:shd w:val="clear" w:color="auto" w:fill="FFFFFF"/>
        </w:rPr>
        <w:t>23</w:t>
      </w:r>
      <w:r w:rsidR="00683E3D" w:rsidRPr="009B28D0">
        <w:rPr>
          <w:rFonts w:ascii="Times New Roman" w:hAnsi="Times New Roman" w:cs="Times New Roman"/>
          <w:color w:val="000000"/>
          <w:sz w:val="28"/>
          <w:szCs w:val="28"/>
          <w:shd w:val="clear" w:color="auto" w:fill="FFFFFF"/>
        </w:rPr>
        <w:t>.01.</w:t>
      </w:r>
      <w:r w:rsidR="00683E3D">
        <w:rPr>
          <w:rFonts w:ascii="Times New Roman" w:hAnsi="Times New Roman" w:cs="Times New Roman"/>
          <w:color w:val="000000"/>
          <w:sz w:val="28"/>
          <w:szCs w:val="28"/>
          <w:shd w:val="clear" w:color="auto" w:fill="FFFFFF"/>
        </w:rPr>
        <w:t>17</w:t>
      </w:r>
      <w:r w:rsidR="00683E3D" w:rsidRPr="009B28D0">
        <w:rPr>
          <w:rFonts w:ascii="Times New Roman" w:hAnsi="Times New Roman" w:cs="Times New Roman"/>
          <w:color w:val="000000"/>
          <w:sz w:val="28"/>
          <w:szCs w:val="28"/>
          <w:shd w:val="clear" w:color="auto" w:fill="FFFFFF"/>
        </w:rPr>
        <w:t>-170</w:t>
      </w:r>
      <w:r w:rsidR="00683E3D">
        <w:rPr>
          <w:rFonts w:ascii="Times New Roman" w:hAnsi="Times New Roman" w:cs="Times New Roman"/>
          <w:color w:val="000000"/>
          <w:sz w:val="28"/>
          <w:szCs w:val="28"/>
          <w:shd w:val="clear" w:color="auto" w:fill="FFFFFF"/>
        </w:rPr>
        <w:t>5</w:t>
      </w:r>
      <w:r w:rsidR="00683E3D" w:rsidRPr="009B28D0">
        <w:rPr>
          <w:rFonts w:ascii="Times New Roman" w:hAnsi="Times New Roman" w:cs="Times New Roman"/>
          <w:color w:val="000000"/>
          <w:sz w:val="28"/>
          <w:szCs w:val="28"/>
          <w:shd w:val="clear" w:color="auto" w:fill="FFFFFF"/>
        </w:rPr>
        <w:t>31</w:t>
      </w:r>
      <w:r w:rsidRPr="009B28D0">
        <w:rPr>
          <w:rFonts w:ascii="Times New Roman" w:eastAsia="Times New Roman" w:hAnsi="Times New Roman" w:cs="Times New Roman"/>
          <w:bCs/>
          <w:sz w:val="28"/>
          <w:szCs w:val="28"/>
        </w:rPr>
        <w:t>).</w:t>
      </w:r>
    </w:p>
    <w:p w:rsidR="00A55125" w:rsidRPr="009B28D0" w:rsidRDefault="00A55125" w:rsidP="00A55125">
      <w:pPr>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z w:val="28"/>
          <w:szCs w:val="28"/>
        </w:rPr>
        <w:t>о</w:t>
      </w:r>
      <w:r w:rsidRPr="009B28D0">
        <w:rPr>
          <w:rFonts w:ascii="Times New Roman" w:eastAsia="Times New Roman" w:hAnsi="Times New Roman" w:cs="Times New Roman"/>
          <w:spacing w:val="2"/>
          <w:sz w:val="28"/>
          <w:szCs w:val="28"/>
        </w:rPr>
        <w:t>д</w:t>
      </w:r>
      <w:r w:rsidRPr="009B28D0">
        <w:rPr>
          <w:rFonts w:ascii="Times New Roman" w:eastAsia="Times New Roman" w:hAnsi="Times New Roman" w:cs="Times New Roman"/>
          <w:spacing w:val="1"/>
          <w:sz w:val="28"/>
          <w:szCs w:val="28"/>
        </w:rPr>
        <w:t>е</w:t>
      </w:r>
      <w:r w:rsidRPr="009B28D0">
        <w:rPr>
          <w:rFonts w:ascii="Times New Roman" w:eastAsia="Times New Roman" w:hAnsi="Times New Roman" w:cs="Times New Roman"/>
          <w:sz w:val="28"/>
          <w:szCs w:val="28"/>
        </w:rPr>
        <w:t>рж</w:t>
      </w:r>
      <w:r w:rsidRPr="009B28D0">
        <w:rPr>
          <w:rFonts w:ascii="Times New Roman" w:eastAsia="Times New Roman" w:hAnsi="Times New Roman" w:cs="Times New Roman"/>
          <w:spacing w:val="1"/>
          <w:sz w:val="28"/>
          <w:szCs w:val="28"/>
        </w:rPr>
        <w:t>а</w:t>
      </w:r>
      <w:r w:rsidRPr="009B28D0">
        <w:rPr>
          <w:rFonts w:ascii="Times New Roman" w:eastAsia="Times New Roman" w:hAnsi="Times New Roman" w:cs="Times New Roman"/>
          <w:sz w:val="28"/>
          <w:szCs w:val="28"/>
        </w:rPr>
        <w:t>ниепро</w:t>
      </w:r>
      <w:r w:rsidRPr="009B28D0">
        <w:rPr>
          <w:rFonts w:ascii="Times New Roman" w:eastAsia="Times New Roman" w:hAnsi="Times New Roman" w:cs="Times New Roman"/>
          <w:spacing w:val="1"/>
          <w:sz w:val="28"/>
          <w:szCs w:val="28"/>
        </w:rPr>
        <w:t>г</w:t>
      </w:r>
      <w:r w:rsidRPr="009B28D0">
        <w:rPr>
          <w:rFonts w:ascii="Times New Roman" w:eastAsia="Times New Roman" w:hAnsi="Times New Roman" w:cs="Times New Roman"/>
          <w:sz w:val="28"/>
          <w:szCs w:val="28"/>
        </w:rPr>
        <w:t>р</w:t>
      </w:r>
      <w:r w:rsidRPr="009B28D0">
        <w:rPr>
          <w:rFonts w:ascii="Times New Roman" w:eastAsia="Times New Roman" w:hAnsi="Times New Roman" w:cs="Times New Roman"/>
          <w:spacing w:val="1"/>
          <w:sz w:val="28"/>
          <w:szCs w:val="28"/>
        </w:rPr>
        <w:t>амм</w:t>
      </w:r>
      <w:r w:rsidRPr="009B28D0">
        <w:rPr>
          <w:rFonts w:ascii="Times New Roman" w:eastAsia="Times New Roman" w:hAnsi="Times New Roman" w:cs="Times New Roman"/>
          <w:sz w:val="28"/>
          <w:szCs w:val="28"/>
        </w:rPr>
        <w:t>ыр</w:t>
      </w:r>
      <w:r w:rsidRPr="009B28D0">
        <w:rPr>
          <w:rFonts w:ascii="Times New Roman" w:eastAsia="Times New Roman" w:hAnsi="Times New Roman" w:cs="Times New Roman"/>
          <w:spacing w:val="1"/>
          <w:sz w:val="28"/>
          <w:szCs w:val="28"/>
        </w:rPr>
        <w:t>еа</w:t>
      </w:r>
      <w:r w:rsidRPr="009B28D0">
        <w:rPr>
          <w:rFonts w:ascii="Times New Roman" w:eastAsia="Times New Roman" w:hAnsi="Times New Roman" w:cs="Times New Roman"/>
          <w:sz w:val="28"/>
          <w:szCs w:val="28"/>
        </w:rPr>
        <w:t>лиз</w:t>
      </w:r>
      <w:r w:rsidRPr="009B28D0">
        <w:rPr>
          <w:rFonts w:ascii="Times New Roman" w:eastAsia="Times New Roman" w:hAnsi="Times New Roman" w:cs="Times New Roman"/>
          <w:spacing w:val="-5"/>
          <w:sz w:val="28"/>
          <w:szCs w:val="28"/>
        </w:rPr>
        <w:t>у</w:t>
      </w:r>
      <w:r w:rsidRPr="009B28D0">
        <w:rPr>
          <w:rFonts w:ascii="Times New Roman" w:eastAsia="Times New Roman" w:hAnsi="Times New Roman" w:cs="Times New Roman"/>
          <w:spacing w:val="6"/>
          <w:sz w:val="28"/>
          <w:szCs w:val="28"/>
        </w:rPr>
        <w:t>е</w:t>
      </w:r>
      <w:r w:rsidRPr="009B28D0">
        <w:rPr>
          <w:rFonts w:ascii="Times New Roman" w:eastAsia="Times New Roman" w:hAnsi="Times New Roman" w:cs="Times New Roman"/>
          <w:spacing w:val="-1"/>
          <w:sz w:val="28"/>
          <w:szCs w:val="28"/>
        </w:rPr>
        <w:t>т</w:t>
      </w: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z w:val="28"/>
          <w:szCs w:val="28"/>
        </w:rPr>
        <w:t>явпроц</w:t>
      </w:r>
      <w:r w:rsidRPr="009B28D0">
        <w:rPr>
          <w:rFonts w:ascii="Times New Roman" w:eastAsia="Times New Roman" w:hAnsi="Times New Roman" w:cs="Times New Roman"/>
          <w:spacing w:val="1"/>
          <w:sz w:val="28"/>
          <w:szCs w:val="28"/>
        </w:rPr>
        <w:t>есс</w:t>
      </w:r>
      <w:r w:rsidRPr="009B28D0">
        <w:rPr>
          <w:rFonts w:ascii="Times New Roman" w:eastAsia="Times New Roman" w:hAnsi="Times New Roman" w:cs="Times New Roman"/>
          <w:sz w:val="28"/>
          <w:szCs w:val="28"/>
        </w:rPr>
        <w:t>ео</w:t>
      </w: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pacing w:val="-2"/>
          <w:sz w:val="28"/>
          <w:szCs w:val="28"/>
        </w:rPr>
        <w:t>в</w:t>
      </w:r>
      <w:r w:rsidRPr="009B28D0">
        <w:rPr>
          <w:rFonts w:ascii="Times New Roman" w:eastAsia="Times New Roman" w:hAnsi="Times New Roman" w:cs="Times New Roman"/>
          <w:sz w:val="28"/>
          <w:szCs w:val="28"/>
        </w:rPr>
        <w:t>о</w:t>
      </w:r>
      <w:r w:rsidRPr="009B28D0">
        <w:rPr>
          <w:rFonts w:ascii="Times New Roman" w:eastAsia="Times New Roman" w:hAnsi="Times New Roman" w:cs="Times New Roman"/>
          <w:spacing w:val="1"/>
          <w:sz w:val="28"/>
          <w:szCs w:val="28"/>
        </w:rPr>
        <w:t>е</w:t>
      </w:r>
      <w:r w:rsidRPr="009B28D0">
        <w:rPr>
          <w:rFonts w:ascii="Times New Roman" w:eastAsia="Times New Roman" w:hAnsi="Times New Roman" w:cs="Times New Roman"/>
          <w:sz w:val="28"/>
          <w:szCs w:val="28"/>
        </w:rPr>
        <w:t>ния</w:t>
      </w:r>
      <w:r w:rsidRPr="009B28D0">
        <w:rPr>
          <w:rFonts w:ascii="Times New Roman" w:eastAsia="Times New Roman" w:hAnsi="Times New Roman" w:cs="Times New Roman"/>
          <w:spacing w:val="1"/>
          <w:sz w:val="28"/>
          <w:szCs w:val="28"/>
        </w:rPr>
        <w:t>обучающимися</w:t>
      </w:r>
      <w:r w:rsidRPr="009B28D0">
        <w:rPr>
          <w:rFonts w:ascii="Times New Roman" w:eastAsia="Times New Roman" w:hAnsi="Times New Roman" w:cs="Times New Roman"/>
          <w:sz w:val="28"/>
          <w:szCs w:val="28"/>
        </w:rPr>
        <w:t>про</w:t>
      </w:r>
      <w:r w:rsidRPr="009B28D0">
        <w:rPr>
          <w:rFonts w:ascii="Times New Roman" w:eastAsia="Times New Roman" w:hAnsi="Times New Roman" w:cs="Times New Roman"/>
          <w:spacing w:val="1"/>
          <w:sz w:val="28"/>
          <w:szCs w:val="28"/>
        </w:rPr>
        <w:t>г</w:t>
      </w:r>
      <w:r w:rsidRPr="009B28D0">
        <w:rPr>
          <w:rFonts w:ascii="Times New Roman" w:eastAsia="Times New Roman" w:hAnsi="Times New Roman" w:cs="Times New Roman"/>
          <w:sz w:val="28"/>
          <w:szCs w:val="28"/>
        </w:rPr>
        <w:t>р</w:t>
      </w:r>
      <w:r w:rsidRPr="009B28D0">
        <w:rPr>
          <w:rFonts w:ascii="Times New Roman" w:eastAsia="Times New Roman" w:hAnsi="Times New Roman" w:cs="Times New Roman"/>
          <w:spacing w:val="1"/>
          <w:sz w:val="28"/>
          <w:szCs w:val="28"/>
        </w:rPr>
        <w:t>амм</w:t>
      </w:r>
      <w:r w:rsidRPr="009B28D0">
        <w:rPr>
          <w:rFonts w:ascii="Times New Roman" w:eastAsia="Times New Roman" w:hAnsi="Times New Roman" w:cs="Times New Roman"/>
          <w:sz w:val="28"/>
          <w:szCs w:val="28"/>
        </w:rPr>
        <w:t xml:space="preserve">ы подготовки </w:t>
      </w:r>
      <w:r>
        <w:rPr>
          <w:rFonts w:ascii="Times New Roman" w:eastAsia="Times New Roman" w:hAnsi="Times New Roman" w:cs="Times New Roman"/>
          <w:sz w:val="28"/>
          <w:szCs w:val="28"/>
        </w:rPr>
        <w:t>квалифицированных рабочих, служащих</w:t>
      </w:r>
      <w:r w:rsidRPr="009B28D0">
        <w:rPr>
          <w:rFonts w:ascii="Times New Roman" w:eastAsia="Times New Roman" w:hAnsi="Times New Roman" w:cs="Times New Roman"/>
          <w:sz w:val="28"/>
          <w:szCs w:val="28"/>
        </w:rPr>
        <w:t xml:space="preserve"> (далее – ПП</w:t>
      </w:r>
      <w:r>
        <w:rPr>
          <w:rFonts w:ascii="Times New Roman" w:eastAsia="Times New Roman" w:hAnsi="Times New Roman" w:cs="Times New Roman"/>
          <w:sz w:val="28"/>
          <w:szCs w:val="28"/>
        </w:rPr>
        <w:t>КРС</w:t>
      </w:r>
      <w:proofErr w:type="gramStart"/>
      <w:r w:rsidRPr="009B28D0">
        <w:rPr>
          <w:rFonts w:ascii="Times New Roman" w:eastAsia="Times New Roman" w:hAnsi="Times New Roman" w:cs="Times New Roman"/>
          <w:sz w:val="28"/>
          <w:szCs w:val="28"/>
        </w:rPr>
        <w:t>)п</w:t>
      </w:r>
      <w:proofErr w:type="gramEnd"/>
      <w:r w:rsidRPr="009B28D0">
        <w:rPr>
          <w:rFonts w:ascii="Times New Roman" w:eastAsia="Times New Roman" w:hAnsi="Times New Roman" w:cs="Times New Roman"/>
          <w:sz w:val="28"/>
          <w:szCs w:val="28"/>
        </w:rPr>
        <w:t xml:space="preserve">о </w:t>
      </w:r>
      <w:r>
        <w:rPr>
          <w:rFonts w:ascii="Times New Roman" w:eastAsia="Times New Roman" w:hAnsi="Times New Roman" w:cs="Times New Roman"/>
          <w:sz w:val="28"/>
          <w:szCs w:val="28"/>
        </w:rPr>
        <w:t xml:space="preserve">профессии </w:t>
      </w:r>
      <w:r w:rsidR="00683E3D">
        <w:rPr>
          <w:rFonts w:ascii="Times New Roman" w:eastAsia="Times New Roman" w:hAnsi="Times New Roman" w:cs="Times New Roman"/>
          <w:b/>
          <w:sz w:val="28"/>
          <w:szCs w:val="28"/>
        </w:rPr>
        <w:t>23.01.17</w:t>
      </w:r>
      <w:r w:rsidR="00683E3D" w:rsidRPr="009B28D0">
        <w:rPr>
          <w:rFonts w:ascii="Times New Roman" w:eastAsia="Times New Roman" w:hAnsi="Times New Roman" w:cs="Times New Roman"/>
          <w:b/>
          <w:sz w:val="28"/>
          <w:szCs w:val="28"/>
        </w:rPr>
        <w:t xml:space="preserve"> Мастер </w:t>
      </w:r>
      <w:r w:rsidR="00683E3D">
        <w:rPr>
          <w:rFonts w:ascii="Times New Roman" w:eastAsia="Times New Roman" w:hAnsi="Times New Roman" w:cs="Times New Roman"/>
          <w:b/>
          <w:sz w:val="28"/>
          <w:szCs w:val="28"/>
        </w:rPr>
        <w:t>по ремонту и обслуживанию автомобилей</w:t>
      </w:r>
      <w:r>
        <w:rPr>
          <w:rFonts w:ascii="Times New Roman" w:eastAsia="Times New Roman" w:hAnsi="Times New Roman" w:cs="Times New Roman"/>
          <w:b/>
          <w:sz w:val="28"/>
          <w:szCs w:val="28"/>
        </w:rPr>
        <w:t>.</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vertAlign w:val="superscript"/>
        </w:rPr>
      </w:pP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rsidR="00F7649C" w:rsidRDefault="00A55125"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 xml:space="preserve">Разработчик: </w:t>
      </w:r>
      <w:r w:rsidR="00683E3D">
        <w:rPr>
          <w:rFonts w:ascii="Times New Roman" w:eastAsia="Times New Roman" w:hAnsi="Times New Roman" w:cs="Times New Roman"/>
          <w:sz w:val="28"/>
          <w:szCs w:val="28"/>
        </w:rPr>
        <w:t>Д.Н.Захаров</w:t>
      </w:r>
      <w:r w:rsidR="00F7649C" w:rsidRPr="009B28D0">
        <w:rPr>
          <w:rFonts w:ascii="Times New Roman" w:eastAsia="Times New Roman" w:hAnsi="Times New Roman" w:cs="Times New Roman"/>
          <w:sz w:val="28"/>
          <w:szCs w:val="28"/>
        </w:rPr>
        <w:t>, преподаватель высшей квалификационной категории</w:t>
      </w:r>
      <w:r w:rsidR="00F7649C">
        <w:rPr>
          <w:rFonts w:ascii="Times New Roman" w:eastAsia="Times New Roman" w:hAnsi="Times New Roman" w:cs="Times New Roman"/>
          <w:sz w:val="28"/>
          <w:szCs w:val="28"/>
        </w:rPr>
        <w:t xml:space="preserve">, </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roofErr w:type="gramStart"/>
      <w:r w:rsidRPr="00C66622">
        <w:rPr>
          <w:rFonts w:ascii="Times New Roman" w:eastAsia="Times New Roman" w:hAnsi="Times New Roman" w:cs="Times New Roman"/>
          <w:sz w:val="28"/>
          <w:szCs w:val="28"/>
        </w:rPr>
        <w:t>Рассмотрена</w:t>
      </w:r>
      <w:proofErr w:type="gramEnd"/>
      <w:r w:rsidRPr="00C66622">
        <w:rPr>
          <w:rFonts w:ascii="Times New Roman" w:eastAsia="Times New Roman" w:hAnsi="Times New Roman" w:cs="Times New Roman"/>
          <w:sz w:val="28"/>
          <w:szCs w:val="28"/>
        </w:rPr>
        <w:t xml:space="preserve"> на заседании цикловой комиссии</w:t>
      </w: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 xml:space="preserve"> преподавателей профессионального цикла</w:t>
      </w: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Протокол от «</w:t>
      </w:r>
      <w:r w:rsidR="00683E3D">
        <w:rPr>
          <w:rFonts w:ascii="Times New Roman" w:eastAsia="Times New Roman" w:hAnsi="Times New Roman" w:cs="Times New Roman"/>
          <w:sz w:val="28"/>
          <w:szCs w:val="28"/>
        </w:rPr>
        <w:t xml:space="preserve">    </w:t>
      </w:r>
      <w:r w:rsidRPr="00C66622">
        <w:rPr>
          <w:rFonts w:ascii="Times New Roman" w:eastAsia="Times New Roman" w:hAnsi="Times New Roman" w:cs="Times New Roman"/>
          <w:sz w:val="28"/>
          <w:szCs w:val="28"/>
        </w:rPr>
        <w:t xml:space="preserve">» </w:t>
      </w:r>
      <w:r w:rsidR="00683E3D">
        <w:rPr>
          <w:rFonts w:ascii="Times New Roman" w:eastAsia="Times New Roman" w:hAnsi="Times New Roman" w:cs="Times New Roman"/>
          <w:sz w:val="28"/>
          <w:szCs w:val="28"/>
        </w:rPr>
        <w:t xml:space="preserve">                </w:t>
      </w:r>
      <w:r w:rsidRPr="00C66622">
        <w:rPr>
          <w:rFonts w:ascii="Times New Roman" w:eastAsia="Times New Roman" w:hAnsi="Times New Roman" w:cs="Times New Roman"/>
          <w:sz w:val="28"/>
          <w:szCs w:val="28"/>
        </w:rPr>
        <w:t xml:space="preserve"> 202</w:t>
      </w:r>
      <w:r w:rsidR="00683E3D">
        <w:rPr>
          <w:rFonts w:ascii="Times New Roman" w:eastAsia="Times New Roman" w:hAnsi="Times New Roman" w:cs="Times New Roman"/>
          <w:sz w:val="28"/>
          <w:szCs w:val="28"/>
        </w:rPr>
        <w:t>2</w:t>
      </w:r>
      <w:r w:rsidRPr="00C66622">
        <w:rPr>
          <w:rFonts w:ascii="Times New Roman" w:eastAsia="Times New Roman" w:hAnsi="Times New Roman" w:cs="Times New Roman"/>
          <w:sz w:val="28"/>
          <w:szCs w:val="28"/>
        </w:rPr>
        <w:t xml:space="preserve"> г. № </w:t>
      </w:r>
    </w:p>
    <w:p w:rsidR="00A55125" w:rsidRDefault="00A55125" w:rsidP="00A55125">
      <w:pPr>
        <w:spacing w:after="0" w:line="240" w:lineRule="auto"/>
        <w:jc w:val="center"/>
        <w:outlineLvl w:val="0"/>
        <w:rPr>
          <w:rFonts w:ascii="Times New Roman" w:eastAsia="Times New Roman" w:hAnsi="Times New Roman" w:cs="Times New Roman"/>
          <w:b/>
          <w:sz w:val="24"/>
          <w:szCs w:val="24"/>
        </w:rPr>
      </w:pPr>
    </w:p>
    <w:p w:rsidR="00BA332D" w:rsidRDefault="00BA332D">
      <w:pPr>
        <w:rPr>
          <w:rFonts w:ascii="Times New Roman" w:hAnsi="Times New Roman" w:cs="Times New Roman"/>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Pr="00E13BB0" w:rsidRDefault="006C0C91" w:rsidP="006C0C91">
      <w:pPr>
        <w:jc w:val="center"/>
        <w:outlineLvl w:val="0"/>
        <w:rPr>
          <w:rFonts w:ascii="Times New Roman" w:hAnsi="Times New Roman"/>
          <w:b/>
          <w:sz w:val="28"/>
          <w:szCs w:val="28"/>
        </w:rPr>
      </w:pPr>
      <w:r w:rsidRPr="00E13BB0">
        <w:rPr>
          <w:rFonts w:ascii="Times New Roman" w:hAnsi="Times New Roman"/>
          <w:b/>
          <w:sz w:val="28"/>
          <w:szCs w:val="28"/>
        </w:rPr>
        <w:t>СОДЕРЖАНИЕ</w:t>
      </w:r>
    </w:p>
    <w:p w:rsidR="006C0C91" w:rsidRPr="00E13BB0" w:rsidRDefault="006C0C91" w:rsidP="006C0C91">
      <w:pPr>
        <w:rPr>
          <w:rFonts w:ascii="Times New Roman" w:hAnsi="Times New Roman"/>
          <w:b/>
          <w:sz w:val="28"/>
          <w:szCs w:val="28"/>
        </w:rPr>
      </w:pPr>
    </w:p>
    <w:tbl>
      <w:tblPr>
        <w:tblW w:w="9807" w:type="dxa"/>
        <w:tblLook w:val="01E0"/>
      </w:tblPr>
      <w:tblGrid>
        <w:gridCol w:w="9007"/>
        <w:gridCol w:w="800"/>
      </w:tblGrid>
      <w:tr w:rsidR="006C0C91" w:rsidRPr="00E13BB0" w:rsidTr="00EB71F2">
        <w:trPr>
          <w:trHeight w:val="394"/>
        </w:trPr>
        <w:tc>
          <w:tcPr>
            <w:tcW w:w="9007" w:type="dxa"/>
          </w:tcPr>
          <w:p w:rsidR="006C0C91" w:rsidRPr="00E13BB0" w:rsidRDefault="006C0C91" w:rsidP="00791E9F">
            <w:pPr>
              <w:rPr>
                <w:rFonts w:ascii="Times New Roman" w:hAnsi="Times New Roman"/>
                <w:b/>
                <w:sz w:val="28"/>
                <w:szCs w:val="28"/>
              </w:rPr>
            </w:pPr>
            <w:r w:rsidRPr="00E13BB0">
              <w:rPr>
                <w:rFonts w:ascii="Times New Roman" w:hAnsi="Times New Roman"/>
                <w:b/>
                <w:sz w:val="28"/>
                <w:szCs w:val="28"/>
              </w:rPr>
              <w:t>1. ОБЩАЯ ХАРАКТЕРИСТИКА РАБОЧЕЙ ПРОГРАММЫ ПРОФЕССИОНАЛЬНОГО</w:t>
            </w:r>
            <w:bookmarkStart w:id="0" w:name="_GoBack"/>
            <w:bookmarkEnd w:id="0"/>
            <w:r w:rsidRPr="00E13BB0">
              <w:rPr>
                <w:rFonts w:ascii="Times New Roman" w:hAnsi="Times New Roman"/>
                <w:b/>
                <w:sz w:val="28"/>
                <w:szCs w:val="28"/>
              </w:rPr>
              <w:t xml:space="preserve"> МОДУЛЯ</w:t>
            </w:r>
          </w:p>
        </w:tc>
        <w:tc>
          <w:tcPr>
            <w:tcW w:w="800" w:type="dxa"/>
          </w:tcPr>
          <w:p w:rsidR="006C0C91" w:rsidRPr="00E13BB0" w:rsidRDefault="006C0C91" w:rsidP="00EB71F2">
            <w:pPr>
              <w:rPr>
                <w:rFonts w:ascii="Times New Roman" w:hAnsi="Times New Roman"/>
                <w:b/>
                <w:sz w:val="28"/>
                <w:szCs w:val="28"/>
              </w:rPr>
            </w:pPr>
          </w:p>
        </w:tc>
      </w:tr>
      <w:tr w:rsidR="006C0C91" w:rsidRPr="00E13BB0" w:rsidTr="00EB71F2">
        <w:trPr>
          <w:trHeight w:val="720"/>
        </w:trPr>
        <w:tc>
          <w:tcPr>
            <w:tcW w:w="9007" w:type="dxa"/>
          </w:tcPr>
          <w:p w:rsidR="006C0C91" w:rsidRPr="00E13BB0" w:rsidRDefault="006C0C91" w:rsidP="00EB71F2">
            <w:pPr>
              <w:rPr>
                <w:rFonts w:ascii="Times New Roman" w:hAnsi="Times New Roman"/>
                <w:b/>
                <w:sz w:val="28"/>
                <w:szCs w:val="28"/>
              </w:rPr>
            </w:pPr>
            <w:r w:rsidRPr="00E13BB0">
              <w:rPr>
                <w:rFonts w:ascii="Times New Roman" w:hAnsi="Times New Roman"/>
                <w:b/>
                <w:sz w:val="28"/>
                <w:szCs w:val="28"/>
              </w:rPr>
              <w:t>2. СТРУКТУРА И СОДЕРЖАНИЕ ПРОФЕССИОНАЛЬНОГО МОДУЛЯ</w:t>
            </w:r>
          </w:p>
          <w:p w:rsidR="006C0C91" w:rsidRPr="00E13BB0" w:rsidRDefault="006C0C91" w:rsidP="00EB71F2">
            <w:pPr>
              <w:rPr>
                <w:rFonts w:ascii="Times New Roman" w:hAnsi="Times New Roman"/>
                <w:b/>
                <w:bCs/>
                <w:sz w:val="28"/>
                <w:szCs w:val="28"/>
              </w:rPr>
            </w:pPr>
            <w:r w:rsidRPr="00E13BB0">
              <w:rPr>
                <w:rFonts w:ascii="Times New Roman" w:hAnsi="Times New Roman"/>
                <w:b/>
                <w:bCs/>
                <w:sz w:val="28"/>
                <w:szCs w:val="28"/>
              </w:rPr>
              <w:t xml:space="preserve">3. УСЛОВИЯ РЕАЛИЗАЦИИ ПРОГРАММЫ ПРОФЕССИОНАЛЬНОГО МОДУЛЯ </w:t>
            </w:r>
          </w:p>
        </w:tc>
        <w:tc>
          <w:tcPr>
            <w:tcW w:w="800" w:type="dxa"/>
          </w:tcPr>
          <w:p w:rsidR="006C0C91" w:rsidRPr="00E13BB0" w:rsidRDefault="006C0C91" w:rsidP="00EB71F2">
            <w:pPr>
              <w:rPr>
                <w:rFonts w:ascii="Times New Roman" w:hAnsi="Times New Roman"/>
                <w:b/>
                <w:sz w:val="28"/>
                <w:szCs w:val="28"/>
              </w:rPr>
            </w:pPr>
          </w:p>
        </w:tc>
      </w:tr>
      <w:tr w:rsidR="006C0C91" w:rsidRPr="00E13BB0" w:rsidTr="00EB71F2">
        <w:trPr>
          <w:trHeight w:val="692"/>
        </w:trPr>
        <w:tc>
          <w:tcPr>
            <w:tcW w:w="9007" w:type="dxa"/>
          </w:tcPr>
          <w:p w:rsidR="006C0C91" w:rsidRPr="00E13BB0" w:rsidRDefault="006C0C91" w:rsidP="00EB71F2">
            <w:pPr>
              <w:rPr>
                <w:rFonts w:ascii="Times New Roman" w:hAnsi="Times New Roman"/>
                <w:b/>
                <w:bCs/>
                <w:sz w:val="28"/>
                <w:szCs w:val="28"/>
              </w:rPr>
            </w:pPr>
            <w:r w:rsidRPr="00E13BB0">
              <w:rPr>
                <w:rFonts w:ascii="Times New Roman" w:hAnsi="Times New Roman"/>
                <w:b/>
                <w:sz w:val="28"/>
                <w:szCs w:val="28"/>
              </w:rPr>
              <w:t xml:space="preserve">4. КОНТРОЛЬ И ОЦЕНКА РЕЗУЛЬТАТОВ ОСВОЕНИЯ ПРОФЕССИОНАЛЬНОГО МОДУЛЯ </w:t>
            </w:r>
          </w:p>
        </w:tc>
        <w:tc>
          <w:tcPr>
            <w:tcW w:w="800" w:type="dxa"/>
          </w:tcPr>
          <w:p w:rsidR="006C0C91" w:rsidRPr="00E13BB0" w:rsidRDefault="006C0C91" w:rsidP="00EB71F2">
            <w:pPr>
              <w:rPr>
                <w:rFonts w:ascii="Times New Roman" w:hAnsi="Times New Roman"/>
                <w:b/>
                <w:sz w:val="28"/>
                <w:szCs w:val="28"/>
              </w:rPr>
            </w:pPr>
          </w:p>
        </w:tc>
      </w:tr>
    </w:tbl>
    <w:p w:rsidR="006C0C91" w:rsidRDefault="006C0C91" w:rsidP="006C0C91">
      <w:pPr>
        <w:rPr>
          <w:rFonts w:ascii="Times New Roman" w:hAnsi="Times New Roman" w:cs="Times New Roman"/>
          <w:b/>
          <w:sz w:val="28"/>
          <w:szCs w:val="28"/>
        </w:rPr>
      </w:pPr>
      <w:r w:rsidRPr="006B5858">
        <w:rPr>
          <w:rFonts w:ascii="Times New Roman" w:hAnsi="Times New Roman" w:cs="Times New Roman"/>
          <w:b/>
          <w:sz w:val="28"/>
          <w:szCs w:val="28"/>
        </w:rPr>
        <w:t xml:space="preserve">5. КОНТРОЛЬ И ОЦЕНКА РЕЗУЛЬТАТОВ ОСВОЕНИЯ </w:t>
      </w:r>
      <w:proofErr w:type="gramStart"/>
      <w:r w:rsidRPr="006B5858">
        <w:rPr>
          <w:rFonts w:ascii="Times New Roman" w:hAnsi="Times New Roman" w:cs="Times New Roman"/>
          <w:b/>
          <w:sz w:val="28"/>
          <w:szCs w:val="28"/>
        </w:rPr>
        <w:t>ОБУЧАЮЩИМИСЯ</w:t>
      </w:r>
      <w:proofErr w:type="gramEnd"/>
      <w:r w:rsidRPr="006B5858">
        <w:rPr>
          <w:rFonts w:ascii="Times New Roman" w:hAnsi="Times New Roman" w:cs="Times New Roman"/>
          <w:b/>
          <w:sz w:val="28"/>
          <w:szCs w:val="28"/>
        </w:rPr>
        <w:t xml:space="preserve"> </w:t>
      </w:r>
      <w:r w:rsidRPr="00A55125">
        <w:rPr>
          <w:rFonts w:ascii="Times New Roman" w:hAnsi="Times New Roman"/>
          <w:b/>
          <w:sz w:val="28"/>
          <w:szCs w:val="28"/>
        </w:rPr>
        <w:t>ПРОФЕССИОНАЛЬНОГО</w:t>
      </w:r>
      <w:r>
        <w:rPr>
          <w:rFonts w:ascii="Times New Roman" w:hAnsi="Times New Roman" w:cs="Times New Roman"/>
          <w:b/>
          <w:sz w:val="28"/>
          <w:szCs w:val="28"/>
        </w:rPr>
        <w:t>МОДУЛЯ</w:t>
      </w:r>
      <w:r w:rsidRPr="006B5858">
        <w:rPr>
          <w:rFonts w:ascii="Times New Roman" w:hAnsi="Times New Roman" w:cs="Times New Roman"/>
          <w:b/>
          <w:sz w:val="28"/>
          <w:szCs w:val="28"/>
        </w:rPr>
        <w:t xml:space="preserve"> В ЧАСТИ ДОСТИЖЕНИЯ ЛИЧНОСТНЫХ РЕЗУЛЬТАТОВ</w:t>
      </w:r>
    </w:p>
    <w:p w:rsidR="006C0C91" w:rsidRPr="006B5858" w:rsidRDefault="006C0C91" w:rsidP="006C0C91">
      <w:pPr>
        <w:widowControl w:val="0"/>
        <w:autoSpaceDE w:val="0"/>
        <w:autoSpaceDN w:val="0"/>
        <w:adjustRightInd w:val="0"/>
        <w:spacing w:before="120" w:after="120"/>
        <w:ind w:right="-1"/>
        <w:rPr>
          <w:rFonts w:ascii="Times New Roman" w:eastAsia="Times New Roman" w:hAnsi="Times New Roman"/>
          <w:b/>
          <w:kern w:val="2"/>
          <w:sz w:val="24"/>
          <w:szCs w:val="24"/>
          <w:lang w:eastAsia="ko-KR"/>
        </w:rPr>
      </w:pPr>
      <w:r w:rsidRPr="006B5858">
        <w:rPr>
          <w:rFonts w:ascii="Times New Roman" w:hAnsi="Times New Roman"/>
          <w:b/>
          <w:sz w:val="28"/>
          <w:szCs w:val="28"/>
        </w:rPr>
        <w:t xml:space="preserve">6. </w:t>
      </w:r>
      <w:r w:rsidRPr="006B5858">
        <w:rPr>
          <w:rFonts w:ascii="Times New Roman" w:eastAsia="Times New Roman" w:hAnsi="Times New Roman"/>
          <w:b/>
          <w:sz w:val="28"/>
          <w:szCs w:val="28"/>
        </w:rPr>
        <w:t xml:space="preserve">МЕРОПРИЯТИЯ, ЗАПЛАНИРОВАННЫЕ НА ПЕРИОД РЕАЛИЗАЦИИ </w:t>
      </w:r>
      <w:r w:rsidRPr="00A55125">
        <w:rPr>
          <w:rFonts w:ascii="Times New Roman" w:hAnsi="Times New Roman"/>
          <w:b/>
          <w:sz w:val="28"/>
          <w:szCs w:val="28"/>
        </w:rPr>
        <w:t>ПРОФЕССИОНАЛЬНОГО</w:t>
      </w:r>
      <w:r>
        <w:rPr>
          <w:rFonts w:ascii="Times New Roman" w:eastAsia="Times New Roman" w:hAnsi="Times New Roman"/>
          <w:b/>
          <w:sz w:val="28"/>
          <w:szCs w:val="28"/>
        </w:rPr>
        <w:t>МОДУЛЯ</w:t>
      </w:r>
      <w:r w:rsidRPr="006B5858">
        <w:rPr>
          <w:rFonts w:ascii="Times New Roman" w:eastAsia="Times New Roman" w:hAnsi="Times New Roman"/>
          <w:b/>
          <w:sz w:val="28"/>
          <w:szCs w:val="28"/>
        </w:rPr>
        <w:t xml:space="preserve"> СОГЛАСНО КАЛЕНДАРНОМУ ПЛАНУ ВОСПИТАТЕЛЬНОЙ РАБОТЫ</w:t>
      </w:r>
    </w:p>
    <w:p w:rsidR="006C0C91" w:rsidRPr="006B5858" w:rsidRDefault="006C0C91" w:rsidP="006C0C91">
      <w:pPr>
        <w:rPr>
          <w:rFonts w:ascii="Times New Roman" w:hAnsi="Times New Roman" w:cs="Times New Roman"/>
          <w:b/>
          <w:i/>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A55125" w:rsidRDefault="00A55125">
      <w:pPr>
        <w:rPr>
          <w:rFonts w:ascii="Times New Roman" w:hAnsi="Times New Roman" w:cs="Times New Roman"/>
        </w:rPr>
      </w:pPr>
    </w:p>
    <w:p w:rsidR="00A55125" w:rsidRPr="00A55125" w:rsidRDefault="00A55125" w:rsidP="00A55125">
      <w:pPr>
        <w:spacing w:after="0"/>
        <w:jc w:val="center"/>
        <w:rPr>
          <w:rFonts w:ascii="Times New Roman" w:hAnsi="Times New Roman"/>
          <w:b/>
          <w:sz w:val="28"/>
          <w:szCs w:val="28"/>
        </w:rPr>
      </w:pPr>
      <w:r w:rsidRPr="00A55125">
        <w:rPr>
          <w:rFonts w:ascii="Times New Roman" w:hAnsi="Times New Roman"/>
          <w:b/>
          <w:sz w:val="28"/>
          <w:szCs w:val="28"/>
        </w:rPr>
        <w:lastRenderedPageBreak/>
        <w:t xml:space="preserve">1. ОБЩАЯ ХАРАКТЕРИСТИКА </w:t>
      </w:r>
      <w:proofErr w:type="gramStart"/>
      <w:r w:rsidRPr="00A55125">
        <w:rPr>
          <w:rFonts w:ascii="Times New Roman" w:hAnsi="Times New Roman"/>
          <w:b/>
          <w:sz w:val="28"/>
          <w:szCs w:val="28"/>
        </w:rPr>
        <w:t>РАБОЧЕЙ</w:t>
      </w:r>
      <w:proofErr w:type="gramEnd"/>
      <w:r w:rsidRPr="00A55125">
        <w:rPr>
          <w:rFonts w:ascii="Times New Roman" w:hAnsi="Times New Roman"/>
          <w:b/>
          <w:sz w:val="28"/>
          <w:szCs w:val="28"/>
        </w:rPr>
        <w:t xml:space="preserve"> ПРОГРАММЫПРОФЕССИОНАЛЬНОГО МОДУЛЯ</w:t>
      </w:r>
    </w:p>
    <w:p w:rsidR="00A55125" w:rsidRPr="00A55125" w:rsidRDefault="00A55125" w:rsidP="00A55125">
      <w:pPr>
        <w:spacing w:after="0"/>
        <w:jc w:val="center"/>
        <w:rPr>
          <w:rFonts w:ascii="Times New Roman" w:hAnsi="Times New Roman"/>
          <w:b/>
          <w:i/>
          <w:sz w:val="28"/>
          <w:szCs w:val="28"/>
        </w:rPr>
      </w:pPr>
      <w:r w:rsidRPr="00A55125">
        <w:rPr>
          <w:rFonts w:ascii="Times New Roman" w:hAnsi="Times New Roman"/>
          <w:b/>
          <w:sz w:val="28"/>
          <w:szCs w:val="28"/>
        </w:rPr>
        <w:t>«</w:t>
      </w:r>
      <w:r w:rsidR="00683E3D">
        <w:rPr>
          <w:rFonts w:ascii="Times New Roman" w:hAnsi="Times New Roman" w:cs="Times New Roman"/>
          <w:b/>
          <w:bCs/>
          <w:sz w:val="28"/>
          <w:szCs w:val="28"/>
        </w:rPr>
        <w:t>Техническое состояние систем, агрегатов, деталей и механизмов автомобилей</w:t>
      </w:r>
      <w:r w:rsidRPr="00A55125">
        <w:rPr>
          <w:rFonts w:ascii="Times New Roman" w:hAnsi="Times New Roman"/>
          <w:b/>
          <w:sz w:val="28"/>
          <w:szCs w:val="28"/>
        </w:rPr>
        <w:t>»</w:t>
      </w:r>
    </w:p>
    <w:p w:rsidR="00A55125" w:rsidRPr="00A55125" w:rsidRDefault="00A55125" w:rsidP="00A55125">
      <w:pPr>
        <w:spacing w:after="0"/>
        <w:rPr>
          <w:rFonts w:ascii="Times New Roman" w:hAnsi="Times New Roman"/>
          <w:b/>
          <w:i/>
          <w:sz w:val="28"/>
          <w:szCs w:val="28"/>
        </w:rPr>
      </w:pPr>
    </w:p>
    <w:p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 xml:space="preserve">1.1. Цель и планируемые результаты освоения профессионального модуля </w:t>
      </w:r>
    </w:p>
    <w:p w:rsidR="00A55125" w:rsidRPr="00A55125" w:rsidRDefault="00A55125" w:rsidP="00A55125">
      <w:pPr>
        <w:spacing w:after="0"/>
        <w:jc w:val="both"/>
        <w:rPr>
          <w:rFonts w:ascii="Times New Roman" w:hAnsi="Times New Roman"/>
          <w:sz w:val="28"/>
          <w:szCs w:val="28"/>
        </w:rPr>
      </w:pPr>
      <w:r w:rsidRPr="00A55125">
        <w:rPr>
          <w:rFonts w:ascii="Times New Roman" w:hAnsi="Times New Roman"/>
          <w:sz w:val="28"/>
          <w:szCs w:val="28"/>
        </w:rPr>
        <w:t>В результате изучения профессионального модуля обучающийся должен освоить основной вид деятельности</w:t>
      </w:r>
      <w:proofErr w:type="gramStart"/>
      <w:r w:rsidRPr="00A55125">
        <w:rPr>
          <w:rFonts w:ascii="Times New Roman" w:hAnsi="Times New Roman"/>
          <w:sz w:val="28"/>
          <w:szCs w:val="28"/>
        </w:rPr>
        <w:t xml:space="preserve"> </w:t>
      </w:r>
      <w:r w:rsidR="00683E3D" w:rsidRPr="00683E3D">
        <w:rPr>
          <w:rFonts w:hAnsi="Times New Roman"/>
          <w:b/>
          <w:bCs/>
          <w:sz w:val="28"/>
          <w:szCs w:val="28"/>
        </w:rPr>
        <w:t>О</w:t>
      </w:r>
      <w:proofErr w:type="gramEnd"/>
      <w:r w:rsidR="00683E3D" w:rsidRPr="00683E3D">
        <w:rPr>
          <w:rFonts w:hAnsi="Times New Roman"/>
          <w:b/>
          <w:bCs/>
          <w:sz w:val="28"/>
          <w:szCs w:val="28"/>
        </w:rPr>
        <w:t>пределять</w:t>
      </w:r>
      <w:r w:rsidR="00683E3D" w:rsidRPr="00683E3D">
        <w:rPr>
          <w:rFonts w:hAnsi="Times New Roman"/>
          <w:b/>
          <w:bCs/>
          <w:sz w:val="28"/>
          <w:szCs w:val="28"/>
        </w:rPr>
        <w:t xml:space="preserve"> </w:t>
      </w:r>
      <w:r w:rsidR="00683E3D" w:rsidRPr="00683E3D">
        <w:rPr>
          <w:rFonts w:hAnsi="Times New Roman"/>
          <w:b/>
          <w:bCs/>
          <w:sz w:val="28"/>
          <w:szCs w:val="28"/>
        </w:rPr>
        <w:t>техническое</w:t>
      </w:r>
      <w:r w:rsidR="00683E3D" w:rsidRPr="00683E3D">
        <w:rPr>
          <w:rFonts w:hAnsi="Times New Roman"/>
          <w:b/>
          <w:bCs/>
          <w:sz w:val="28"/>
          <w:szCs w:val="28"/>
        </w:rPr>
        <w:t xml:space="preserve"> </w:t>
      </w:r>
      <w:r w:rsidR="00683E3D" w:rsidRPr="00683E3D">
        <w:rPr>
          <w:rFonts w:hAnsi="Times New Roman"/>
          <w:b/>
          <w:bCs/>
          <w:sz w:val="28"/>
          <w:szCs w:val="28"/>
        </w:rPr>
        <w:t>состояние</w:t>
      </w:r>
      <w:r w:rsidR="00683E3D" w:rsidRPr="00683E3D">
        <w:rPr>
          <w:rFonts w:hAnsi="Times New Roman"/>
          <w:b/>
          <w:bCs/>
          <w:sz w:val="28"/>
          <w:szCs w:val="28"/>
        </w:rPr>
        <w:t xml:space="preserve"> </w:t>
      </w:r>
      <w:r w:rsidR="00683E3D" w:rsidRPr="00683E3D">
        <w:rPr>
          <w:rFonts w:hAnsi="Times New Roman"/>
          <w:b/>
          <w:bCs/>
          <w:sz w:val="28"/>
          <w:szCs w:val="28"/>
        </w:rPr>
        <w:t>систем</w:t>
      </w:r>
      <w:r w:rsidR="00683E3D" w:rsidRPr="00683E3D">
        <w:rPr>
          <w:rFonts w:hAnsi="Times New Roman"/>
          <w:b/>
          <w:bCs/>
          <w:sz w:val="28"/>
          <w:szCs w:val="28"/>
        </w:rPr>
        <w:t xml:space="preserve">, </w:t>
      </w:r>
      <w:r w:rsidR="00683E3D" w:rsidRPr="00683E3D">
        <w:rPr>
          <w:rFonts w:hAnsi="Times New Roman"/>
          <w:b/>
          <w:bCs/>
          <w:sz w:val="28"/>
          <w:szCs w:val="28"/>
        </w:rPr>
        <w:t>агрегатов</w:t>
      </w:r>
      <w:r w:rsidR="00683E3D" w:rsidRPr="00683E3D">
        <w:rPr>
          <w:rFonts w:hAnsi="Times New Roman"/>
          <w:b/>
          <w:bCs/>
          <w:sz w:val="28"/>
          <w:szCs w:val="28"/>
        </w:rPr>
        <w:t xml:space="preserve">, </w:t>
      </w:r>
      <w:r w:rsidR="00683E3D" w:rsidRPr="00683E3D">
        <w:rPr>
          <w:rFonts w:hAnsi="Times New Roman"/>
          <w:b/>
          <w:bCs/>
          <w:sz w:val="28"/>
          <w:szCs w:val="28"/>
        </w:rPr>
        <w:t>деталей</w:t>
      </w:r>
      <w:r w:rsidR="00683E3D" w:rsidRPr="00683E3D">
        <w:rPr>
          <w:rFonts w:hAnsi="Times New Roman"/>
          <w:b/>
          <w:bCs/>
          <w:sz w:val="28"/>
          <w:szCs w:val="28"/>
        </w:rPr>
        <w:t xml:space="preserve"> </w:t>
      </w:r>
      <w:r w:rsidR="00683E3D" w:rsidRPr="00683E3D">
        <w:rPr>
          <w:rFonts w:hAnsi="Times New Roman"/>
          <w:b/>
          <w:bCs/>
          <w:sz w:val="28"/>
          <w:szCs w:val="28"/>
        </w:rPr>
        <w:t>и</w:t>
      </w:r>
      <w:r w:rsidR="00683E3D" w:rsidRPr="00683E3D">
        <w:rPr>
          <w:rFonts w:hAnsi="Times New Roman"/>
          <w:b/>
          <w:bCs/>
          <w:sz w:val="28"/>
          <w:szCs w:val="28"/>
        </w:rPr>
        <w:t xml:space="preserve"> </w:t>
      </w:r>
      <w:r w:rsidR="00683E3D" w:rsidRPr="00683E3D">
        <w:rPr>
          <w:rFonts w:hAnsi="Times New Roman"/>
          <w:b/>
          <w:bCs/>
          <w:sz w:val="28"/>
          <w:szCs w:val="28"/>
        </w:rPr>
        <w:t>механизмов</w:t>
      </w:r>
      <w:r w:rsidR="00683E3D" w:rsidRPr="00683E3D">
        <w:rPr>
          <w:rFonts w:hAnsi="Times New Roman"/>
          <w:b/>
          <w:bCs/>
          <w:sz w:val="28"/>
          <w:szCs w:val="28"/>
        </w:rPr>
        <w:t xml:space="preserve"> </w:t>
      </w:r>
      <w:r w:rsidR="00683E3D" w:rsidRPr="00683E3D">
        <w:rPr>
          <w:rFonts w:hAnsi="Times New Roman"/>
          <w:b/>
          <w:bCs/>
          <w:sz w:val="28"/>
          <w:szCs w:val="28"/>
        </w:rPr>
        <w:t>автомобиля</w:t>
      </w:r>
      <w:r w:rsidRPr="00A55125">
        <w:rPr>
          <w:rFonts w:ascii="Times New Roman" w:hAnsi="Times New Roman"/>
          <w:sz w:val="28"/>
          <w:szCs w:val="28"/>
        </w:rPr>
        <w:t xml:space="preserve"> и соответствующие ему общие</w:t>
      </w:r>
      <w:r w:rsidR="00685876">
        <w:rPr>
          <w:rFonts w:ascii="Times New Roman" w:hAnsi="Times New Roman"/>
          <w:sz w:val="28"/>
          <w:szCs w:val="28"/>
        </w:rPr>
        <w:t xml:space="preserve"> и</w:t>
      </w:r>
      <w:r w:rsidRPr="00A55125">
        <w:rPr>
          <w:rFonts w:ascii="Times New Roman" w:hAnsi="Times New Roman"/>
          <w:sz w:val="28"/>
          <w:szCs w:val="28"/>
        </w:rPr>
        <w:t xml:space="preserve"> профессиональные компетенции</w:t>
      </w:r>
      <w:r w:rsidR="00685876">
        <w:rPr>
          <w:rFonts w:ascii="Times New Roman" w:hAnsi="Times New Roman"/>
          <w:sz w:val="28"/>
          <w:szCs w:val="28"/>
        </w:rPr>
        <w:t xml:space="preserve">, должны быть сформированы </w:t>
      </w:r>
      <w:r w:rsidR="007D2766">
        <w:rPr>
          <w:rFonts w:ascii="Times New Roman" w:hAnsi="Times New Roman"/>
          <w:sz w:val="28"/>
          <w:szCs w:val="28"/>
        </w:rPr>
        <w:t>личностные результаты</w:t>
      </w:r>
      <w:r w:rsidRPr="00A55125">
        <w:rPr>
          <w:rFonts w:ascii="Times New Roman" w:hAnsi="Times New Roman"/>
          <w:sz w:val="28"/>
          <w:szCs w:val="28"/>
        </w:rPr>
        <w:t>:</w:t>
      </w:r>
    </w:p>
    <w:p w:rsidR="00A55125" w:rsidRPr="00A55125" w:rsidRDefault="00A55125" w:rsidP="00A55125">
      <w:pPr>
        <w:spacing w:after="0"/>
        <w:jc w:val="both"/>
        <w:rPr>
          <w:rFonts w:ascii="Times New Roman" w:hAnsi="Times New Roman"/>
          <w:sz w:val="28"/>
          <w:szCs w:val="28"/>
        </w:rPr>
      </w:pPr>
    </w:p>
    <w:p w:rsidR="00A55125" w:rsidRPr="00A55125" w:rsidRDefault="00A55125" w:rsidP="00A55125">
      <w:pPr>
        <w:spacing w:after="0"/>
        <w:jc w:val="both"/>
        <w:outlineLvl w:val="0"/>
        <w:rPr>
          <w:rFonts w:ascii="Times New Roman" w:hAnsi="Times New Roman"/>
          <w:sz w:val="28"/>
          <w:szCs w:val="28"/>
        </w:rPr>
      </w:pPr>
      <w:r w:rsidRPr="00A55125">
        <w:rPr>
          <w:rFonts w:ascii="Times New Roman" w:hAnsi="Times New Roman"/>
          <w:sz w:val="28"/>
          <w:szCs w:val="28"/>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762"/>
      </w:tblGrid>
      <w:tr w:rsidR="00A55125" w:rsidRPr="00833298" w:rsidTr="00A55125">
        <w:tc>
          <w:tcPr>
            <w:tcW w:w="1809" w:type="dxa"/>
          </w:tcPr>
          <w:p w:rsidR="00A55125" w:rsidRPr="002435DD" w:rsidRDefault="00A55125" w:rsidP="007D2766">
            <w:pPr>
              <w:pStyle w:val="2"/>
              <w:spacing w:before="0" w:after="0"/>
              <w:jc w:val="both"/>
              <w:rPr>
                <w:rStyle w:val="ad"/>
                <w:rFonts w:ascii="Times New Roman" w:hAnsi="Times New Roman"/>
                <w:sz w:val="24"/>
                <w:szCs w:val="24"/>
              </w:rPr>
            </w:pPr>
            <w:r w:rsidRPr="002435DD">
              <w:rPr>
                <w:rStyle w:val="ad"/>
                <w:rFonts w:ascii="Times New Roman" w:hAnsi="Times New Roman"/>
                <w:sz w:val="24"/>
                <w:szCs w:val="24"/>
              </w:rPr>
              <w:t>Код</w:t>
            </w:r>
          </w:p>
        </w:tc>
        <w:tc>
          <w:tcPr>
            <w:tcW w:w="7762" w:type="dxa"/>
          </w:tcPr>
          <w:p w:rsidR="00A55125" w:rsidRPr="002435DD" w:rsidRDefault="00A55125" w:rsidP="007D2766">
            <w:pPr>
              <w:pStyle w:val="2"/>
              <w:spacing w:before="0" w:after="0"/>
              <w:jc w:val="both"/>
              <w:rPr>
                <w:rStyle w:val="ad"/>
                <w:rFonts w:ascii="Times New Roman" w:hAnsi="Times New Roman"/>
                <w:sz w:val="24"/>
                <w:szCs w:val="24"/>
              </w:rPr>
            </w:pPr>
            <w:r w:rsidRPr="002435DD">
              <w:rPr>
                <w:rStyle w:val="ad"/>
                <w:rFonts w:ascii="Times New Roman" w:hAnsi="Times New Roman"/>
                <w:sz w:val="24"/>
                <w:szCs w:val="24"/>
              </w:rPr>
              <w:t>Наименование общих компетенций</w:t>
            </w:r>
          </w:p>
        </w:tc>
      </w:tr>
      <w:tr w:rsidR="00683E3D" w:rsidRPr="00833298" w:rsidTr="00A55125">
        <w:trPr>
          <w:trHeight w:val="327"/>
        </w:trPr>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1.</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Выбирать</w:t>
            </w:r>
            <w:r>
              <w:rPr>
                <w:rFonts w:hAnsi="Times New Roman"/>
                <w:sz w:val="24"/>
                <w:szCs w:val="24"/>
              </w:rPr>
              <w:t xml:space="preserve"> </w:t>
            </w:r>
            <w:r>
              <w:rPr>
                <w:rFonts w:hAnsi="Times New Roman"/>
                <w:sz w:val="24"/>
                <w:szCs w:val="24"/>
              </w:rPr>
              <w:t>способы</w:t>
            </w:r>
            <w:r>
              <w:rPr>
                <w:rFonts w:hAnsi="Times New Roman"/>
                <w:sz w:val="24"/>
                <w:szCs w:val="24"/>
              </w:rPr>
              <w:t xml:space="preserve"> </w:t>
            </w:r>
            <w:r>
              <w:rPr>
                <w:rFonts w:hAnsi="Times New Roman"/>
                <w:sz w:val="24"/>
                <w:szCs w:val="24"/>
              </w:rPr>
              <w:t>решения</w:t>
            </w:r>
            <w:r>
              <w:rPr>
                <w:rFonts w:hAnsi="Times New Roman"/>
                <w:sz w:val="24"/>
                <w:szCs w:val="24"/>
              </w:rPr>
              <w:t xml:space="preserve"> </w:t>
            </w:r>
            <w:r>
              <w:rPr>
                <w:rFonts w:hAnsi="Times New Roman"/>
                <w:sz w:val="24"/>
                <w:szCs w:val="24"/>
              </w:rPr>
              <w:t>задач</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r>
              <w:rPr>
                <w:rFonts w:hAnsi="Times New Roman"/>
                <w:sz w:val="24"/>
                <w:szCs w:val="24"/>
              </w:rPr>
              <w:t xml:space="preserve">, </w:t>
            </w:r>
            <w:r>
              <w:rPr>
                <w:rFonts w:hAnsi="Times New Roman"/>
                <w:sz w:val="24"/>
                <w:szCs w:val="24"/>
              </w:rPr>
              <w:t>примен</w:t>
            </w:r>
            <w:r>
              <w:rPr>
                <w:rFonts w:hAnsi="Times New Roman"/>
                <w:sz w:val="24"/>
                <w:szCs w:val="24"/>
              </w:rPr>
              <w:t>и</w:t>
            </w:r>
            <w:r>
              <w:rPr>
                <w:rFonts w:hAnsi="Times New Roman"/>
                <w:sz w:val="24"/>
                <w:szCs w:val="24"/>
              </w:rPr>
              <w:t>тельно</w:t>
            </w:r>
            <w:r>
              <w:rPr>
                <w:rFonts w:hAnsi="Times New Roman"/>
                <w:sz w:val="24"/>
                <w:szCs w:val="24"/>
              </w:rPr>
              <w:t xml:space="preserve"> </w:t>
            </w:r>
            <w:r>
              <w:rPr>
                <w:rFonts w:hAnsi="Times New Roman"/>
                <w:sz w:val="24"/>
                <w:szCs w:val="24"/>
              </w:rPr>
              <w:t>к</w:t>
            </w:r>
            <w:r>
              <w:rPr>
                <w:rFonts w:hAnsi="Times New Roman"/>
                <w:sz w:val="24"/>
                <w:szCs w:val="24"/>
              </w:rPr>
              <w:t xml:space="preserve"> </w:t>
            </w:r>
            <w:r>
              <w:rPr>
                <w:rFonts w:hAnsi="Times New Roman"/>
                <w:sz w:val="24"/>
                <w:szCs w:val="24"/>
              </w:rPr>
              <w:t>различным</w:t>
            </w:r>
            <w:r>
              <w:rPr>
                <w:rFonts w:hAnsi="Times New Roman"/>
                <w:sz w:val="24"/>
                <w:szCs w:val="24"/>
              </w:rPr>
              <w:t xml:space="preserve"> </w:t>
            </w:r>
            <w:r>
              <w:rPr>
                <w:rFonts w:hAnsi="Times New Roman"/>
                <w:sz w:val="24"/>
                <w:szCs w:val="24"/>
              </w:rPr>
              <w:t>контекстам</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2.</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Осуществлять</w:t>
            </w:r>
            <w:r>
              <w:rPr>
                <w:rFonts w:hAnsi="Times New Roman"/>
                <w:sz w:val="24"/>
                <w:szCs w:val="24"/>
              </w:rPr>
              <w:t xml:space="preserve"> </w:t>
            </w:r>
            <w:r>
              <w:rPr>
                <w:rFonts w:hAnsi="Times New Roman"/>
                <w:sz w:val="24"/>
                <w:szCs w:val="24"/>
              </w:rPr>
              <w:t>поиск</w:t>
            </w:r>
            <w:r>
              <w:rPr>
                <w:rFonts w:hAnsi="Times New Roman"/>
                <w:sz w:val="24"/>
                <w:szCs w:val="24"/>
              </w:rPr>
              <w:t xml:space="preserve">, </w:t>
            </w:r>
            <w:r>
              <w:rPr>
                <w:rFonts w:hAnsi="Times New Roman"/>
                <w:sz w:val="24"/>
                <w:szCs w:val="24"/>
              </w:rPr>
              <w:t>анализ</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интерпретацию</w:t>
            </w:r>
            <w:r>
              <w:rPr>
                <w:rFonts w:hAnsi="Times New Roman"/>
                <w:sz w:val="24"/>
                <w:szCs w:val="24"/>
              </w:rPr>
              <w:t xml:space="preserve"> </w:t>
            </w:r>
            <w:r>
              <w:rPr>
                <w:rFonts w:hAnsi="Times New Roman"/>
                <w:sz w:val="24"/>
                <w:szCs w:val="24"/>
              </w:rPr>
              <w:t>информации</w:t>
            </w:r>
            <w:r>
              <w:rPr>
                <w:rFonts w:hAnsi="Times New Roman"/>
                <w:sz w:val="24"/>
                <w:szCs w:val="24"/>
              </w:rPr>
              <w:t xml:space="preserve">, </w:t>
            </w:r>
            <w:r>
              <w:rPr>
                <w:rFonts w:hAnsi="Times New Roman"/>
                <w:sz w:val="24"/>
                <w:szCs w:val="24"/>
              </w:rPr>
              <w:t>необходимой</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выполнения</w:t>
            </w:r>
            <w:r>
              <w:rPr>
                <w:rFonts w:hAnsi="Times New Roman"/>
                <w:sz w:val="24"/>
                <w:szCs w:val="24"/>
              </w:rPr>
              <w:t xml:space="preserve"> </w:t>
            </w:r>
            <w:r>
              <w:rPr>
                <w:rFonts w:hAnsi="Times New Roman"/>
                <w:sz w:val="24"/>
                <w:szCs w:val="24"/>
              </w:rPr>
              <w:t>задач</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3.</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Планировать</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реализовывать</w:t>
            </w:r>
            <w:r>
              <w:rPr>
                <w:rFonts w:hAnsi="Times New Roman"/>
                <w:sz w:val="24"/>
                <w:szCs w:val="24"/>
              </w:rPr>
              <w:t xml:space="preserve"> </w:t>
            </w:r>
            <w:r>
              <w:rPr>
                <w:rFonts w:hAnsi="Times New Roman"/>
                <w:sz w:val="24"/>
                <w:szCs w:val="24"/>
              </w:rPr>
              <w:t>собственное</w:t>
            </w:r>
            <w:r>
              <w:rPr>
                <w:rFonts w:hAnsi="Times New Roman"/>
                <w:sz w:val="24"/>
                <w:szCs w:val="24"/>
              </w:rPr>
              <w:t xml:space="preserve"> </w:t>
            </w:r>
            <w:r>
              <w:rPr>
                <w:rFonts w:hAnsi="Times New Roman"/>
                <w:sz w:val="24"/>
                <w:szCs w:val="24"/>
              </w:rPr>
              <w:t>профессиональное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личностное</w:t>
            </w:r>
            <w:r>
              <w:rPr>
                <w:rFonts w:hAnsi="Times New Roman"/>
                <w:sz w:val="24"/>
                <w:szCs w:val="24"/>
              </w:rPr>
              <w:t xml:space="preserve"> </w:t>
            </w:r>
            <w:r>
              <w:rPr>
                <w:rFonts w:hAnsi="Times New Roman"/>
                <w:sz w:val="24"/>
                <w:szCs w:val="24"/>
              </w:rPr>
              <w:t>развитие</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4.</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Работать</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коллективе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команде</w:t>
            </w:r>
            <w:r>
              <w:rPr>
                <w:rFonts w:hAnsi="Times New Roman"/>
                <w:sz w:val="24"/>
                <w:szCs w:val="24"/>
              </w:rPr>
              <w:t xml:space="preserve">, </w:t>
            </w:r>
            <w:r>
              <w:rPr>
                <w:rFonts w:hAnsi="Times New Roman"/>
                <w:sz w:val="24"/>
                <w:szCs w:val="24"/>
              </w:rPr>
              <w:t>эффективно</w:t>
            </w:r>
            <w:r>
              <w:rPr>
                <w:rFonts w:hAnsi="Times New Roman"/>
                <w:sz w:val="24"/>
                <w:szCs w:val="24"/>
              </w:rPr>
              <w:t xml:space="preserve"> </w:t>
            </w:r>
            <w:r>
              <w:rPr>
                <w:rFonts w:hAnsi="Times New Roman"/>
                <w:sz w:val="24"/>
                <w:szCs w:val="24"/>
              </w:rPr>
              <w:t>взаимодействовать</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коллегами</w:t>
            </w:r>
            <w:r>
              <w:rPr>
                <w:rFonts w:hAnsi="Times New Roman"/>
                <w:sz w:val="24"/>
                <w:szCs w:val="24"/>
              </w:rPr>
              <w:t xml:space="preserve">, </w:t>
            </w:r>
            <w:r>
              <w:rPr>
                <w:rFonts w:hAnsi="Times New Roman"/>
                <w:sz w:val="24"/>
                <w:szCs w:val="24"/>
              </w:rPr>
              <w:t>руководством</w:t>
            </w:r>
            <w:r>
              <w:rPr>
                <w:rFonts w:hAnsi="Times New Roman"/>
                <w:sz w:val="24"/>
                <w:szCs w:val="24"/>
              </w:rPr>
              <w:t xml:space="preserve">, </w:t>
            </w:r>
            <w:r>
              <w:rPr>
                <w:rFonts w:hAnsi="Times New Roman"/>
                <w:sz w:val="24"/>
                <w:szCs w:val="24"/>
              </w:rPr>
              <w:t>клиентами</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5.</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Осуществлять</w:t>
            </w:r>
            <w:r>
              <w:rPr>
                <w:rFonts w:hAnsi="Times New Roman"/>
                <w:sz w:val="24"/>
                <w:szCs w:val="24"/>
              </w:rPr>
              <w:t xml:space="preserve"> </w:t>
            </w:r>
            <w:r>
              <w:rPr>
                <w:rFonts w:hAnsi="Times New Roman"/>
                <w:sz w:val="24"/>
                <w:szCs w:val="24"/>
              </w:rPr>
              <w:t>устную</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письменную</w:t>
            </w:r>
            <w:r>
              <w:rPr>
                <w:rFonts w:hAnsi="Times New Roman"/>
                <w:sz w:val="24"/>
                <w:szCs w:val="24"/>
              </w:rPr>
              <w:t xml:space="preserve"> </w:t>
            </w:r>
            <w:r>
              <w:rPr>
                <w:rFonts w:hAnsi="Times New Roman"/>
                <w:sz w:val="24"/>
                <w:szCs w:val="24"/>
              </w:rPr>
              <w:t>коммуникацию</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государственном</w:t>
            </w:r>
            <w:r>
              <w:rPr>
                <w:rFonts w:hAnsi="Times New Roman"/>
                <w:sz w:val="24"/>
                <w:szCs w:val="24"/>
              </w:rPr>
              <w:t xml:space="preserve"> </w:t>
            </w:r>
            <w:r>
              <w:rPr>
                <w:rFonts w:hAnsi="Times New Roman"/>
                <w:sz w:val="24"/>
                <w:szCs w:val="24"/>
              </w:rPr>
              <w:t>яз</w:t>
            </w:r>
            <w:r>
              <w:rPr>
                <w:rFonts w:hAnsi="Times New Roman"/>
                <w:sz w:val="24"/>
                <w:szCs w:val="24"/>
              </w:rPr>
              <w:t>ы</w:t>
            </w:r>
            <w:r>
              <w:rPr>
                <w:rFonts w:hAnsi="Times New Roman"/>
                <w:sz w:val="24"/>
                <w:szCs w:val="24"/>
              </w:rPr>
              <w:t>ке</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учетом</w:t>
            </w:r>
            <w:r>
              <w:rPr>
                <w:rFonts w:hAnsi="Times New Roman"/>
                <w:sz w:val="24"/>
                <w:szCs w:val="24"/>
              </w:rPr>
              <w:t xml:space="preserve"> </w:t>
            </w:r>
            <w:r>
              <w:rPr>
                <w:rFonts w:hAnsi="Times New Roman"/>
                <w:sz w:val="24"/>
                <w:szCs w:val="24"/>
              </w:rPr>
              <w:t>особенностей</w:t>
            </w:r>
            <w:r>
              <w:rPr>
                <w:rFonts w:hAnsi="Times New Roman"/>
                <w:sz w:val="24"/>
                <w:szCs w:val="24"/>
              </w:rPr>
              <w:t xml:space="preserve"> </w:t>
            </w:r>
            <w:r>
              <w:rPr>
                <w:rFonts w:hAnsi="Times New Roman"/>
                <w:sz w:val="24"/>
                <w:szCs w:val="24"/>
              </w:rPr>
              <w:t>социального</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культурного</w:t>
            </w:r>
            <w:r>
              <w:rPr>
                <w:rFonts w:hAnsi="Times New Roman"/>
                <w:sz w:val="24"/>
                <w:szCs w:val="24"/>
              </w:rPr>
              <w:t xml:space="preserve"> </w:t>
            </w:r>
            <w:r>
              <w:rPr>
                <w:rFonts w:hAnsi="Times New Roman"/>
                <w:sz w:val="24"/>
                <w:szCs w:val="24"/>
              </w:rPr>
              <w:t>контекста</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ОК 6. </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Проявлять</w:t>
            </w:r>
            <w:r>
              <w:rPr>
                <w:rFonts w:hAnsi="Times New Roman"/>
                <w:sz w:val="24"/>
                <w:szCs w:val="24"/>
              </w:rPr>
              <w:t xml:space="preserve"> </w:t>
            </w:r>
            <w:r>
              <w:rPr>
                <w:rFonts w:hAnsi="Times New Roman"/>
                <w:sz w:val="24"/>
                <w:szCs w:val="24"/>
              </w:rPr>
              <w:t>гражданско</w:t>
            </w:r>
            <w:r>
              <w:rPr>
                <w:rFonts w:hAnsi="Times New Roman"/>
                <w:sz w:val="24"/>
                <w:szCs w:val="24"/>
              </w:rPr>
              <w:t>-</w:t>
            </w:r>
            <w:r>
              <w:rPr>
                <w:rFonts w:hAnsi="Times New Roman"/>
                <w:sz w:val="24"/>
                <w:szCs w:val="24"/>
              </w:rPr>
              <w:t>патриотическую</w:t>
            </w:r>
            <w:r>
              <w:rPr>
                <w:rFonts w:hAnsi="Times New Roman"/>
                <w:sz w:val="24"/>
                <w:szCs w:val="24"/>
              </w:rPr>
              <w:t xml:space="preserve"> </w:t>
            </w:r>
            <w:r>
              <w:rPr>
                <w:rFonts w:hAnsi="Times New Roman"/>
                <w:sz w:val="24"/>
                <w:szCs w:val="24"/>
              </w:rPr>
              <w:t>позицию</w:t>
            </w:r>
            <w:r>
              <w:rPr>
                <w:rFonts w:hAnsi="Times New Roman"/>
                <w:sz w:val="24"/>
                <w:szCs w:val="24"/>
              </w:rPr>
              <w:t xml:space="preserve">, </w:t>
            </w:r>
            <w:r>
              <w:rPr>
                <w:rFonts w:hAnsi="Times New Roman"/>
                <w:sz w:val="24"/>
                <w:szCs w:val="24"/>
              </w:rPr>
              <w:t>демонстрировать</w:t>
            </w:r>
            <w:r>
              <w:rPr>
                <w:rFonts w:hAnsi="Times New Roman"/>
                <w:sz w:val="24"/>
                <w:szCs w:val="24"/>
              </w:rPr>
              <w:t xml:space="preserve"> </w:t>
            </w:r>
            <w:r>
              <w:rPr>
                <w:rFonts w:hAnsi="Times New Roman"/>
                <w:sz w:val="24"/>
                <w:szCs w:val="24"/>
              </w:rPr>
              <w:t>осозна</w:t>
            </w:r>
            <w:r>
              <w:rPr>
                <w:rFonts w:hAnsi="Times New Roman"/>
                <w:sz w:val="24"/>
                <w:szCs w:val="24"/>
              </w:rPr>
              <w:t>н</w:t>
            </w:r>
            <w:r>
              <w:rPr>
                <w:rFonts w:hAnsi="Times New Roman"/>
                <w:sz w:val="24"/>
                <w:szCs w:val="24"/>
              </w:rPr>
              <w:t>ное</w:t>
            </w:r>
            <w:r>
              <w:rPr>
                <w:rFonts w:hAnsi="Times New Roman"/>
                <w:sz w:val="24"/>
                <w:szCs w:val="24"/>
              </w:rPr>
              <w:t xml:space="preserve"> </w:t>
            </w:r>
            <w:r>
              <w:rPr>
                <w:rFonts w:hAnsi="Times New Roman"/>
                <w:sz w:val="24"/>
                <w:szCs w:val="24"/>
              </w:rPr>
              <w:t>поведение</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основе</w:t>
            </w:r>
            <w:r>
              <w:rPr>
                <w:rFonts w:hAnsi="Times New Roman"/>
                <w:sz w:val="24"/>
                <w:szCs w:val="24"/>
              </w:rPr>
              <w:t xml:space="preserve"> </w:t>
            </w:r>
            <w:r>
              <w:rPr>
                <w:rFonts w:hAnsi="Times New Roman"/>
                <w:sz w:val="24"/>
                <w:szCs w:val="24"/>
              </w:rPr>
              <w:t>традиционных</w:t>
            </w:r>
            <w:r>
              <w:rPr>
                <w:rFonts w:hAnsi="Times New Roman"/>
                <w:sz w:val="24"/>
                <w:szCs w:val="24"/>
              </w:rPr>
              <w:t xml:space="preserve"> </w:t>
            </w:r>
            <w:r>
              <w:rPr>
                <w:rFonts w:hAnsi="Times New Roman"/>
                <w:sz w:val="24"/>
                <w:szCs w:val="24"/>
              </w:rPr>
              <w:t>общечеловеческих</w:t>
            </w:r>
            <w:r>
              <w:rPr>
                <w:rFonts w:hAnsi="Times New Roman"/>
                <w:sz w:val="24"/>
                <w:szCs w:val="24"/>
              </w:rPr>
              <w:t xml:space="preserve"> </w:t>
            </w:r>
            <w:r>
              <w:rPr>
                <w:rFonts w:hAnsi="Times New Roman"/>
                <w:sz w:val="24"/>
                <w:szCs w:val="24"/>
              </w:rPr>
              <w:t>ценностей</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ОК 7. </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Содействовать</w:t>
            </w:r>
            <w:r>
              <w:rPr>
                <w:rFonts w:hAnsi="Times New Roman"/>
                <w:sz w:val="24"/>
                <w:szCs w:val="24"/>
              </w:rPr>
              <w:t xml:space="preserve"> </w:t>
            </w:r>
            <w:r>
              <w:rPr>
                <w:rFonts w:hAnsi="Times New Roman"/>
                <w:sz w:val="24"/>
                <w:szCs w:val="24"/>
              </w:rPr>
              <w:t>сохранению</w:t>
            </w:r>
            <w:r>
              <w:rPr>
                <w:rFonts w:hAnsi="Times New Roman"/>
                <w:sz w:val="24"/>
                <w:szCs w:val="24"/>
              </w:rPr>
              <w:t xml:space="preserve"> </w:t>
            </w:r>
            <w:r>
              <w:rPr>
                <w:rFonts w:hAnsi="Times New Roman"/>
                <w:sz w:val="24"/>
                <w:szCs w:val="24"/>
              </w:rPr>
              <w:t>окружающей</w:t>
            </w:r>
            <w:r>
              <w:rPr>
                <w:rFonts w:hAnsi="Times New Roman"/>
                <w:sz w:val="24"/>
                <w:szCs w:val="24"/>
              </w:rPr>
              <w:t xml:space="preserve"> </w:t>
            </w:r>
            <w:r>
              <w:rPr>
                <w:rFonts w:hAnsi="Times New Roman"/>
                <w:sz w:val="24"/>
                <w:szCs w:val="24"/>
              </w:rPr>
              <w:t>среды</w:t>
            </w:r>
            <w:r>
              <w:rPr>
                <w:rFonts w:hAnsi="Times New Roman"/>
                <w:sz w:val="24"/>
                <w:szCs w:val="24"/>
              </w:rPr>
              <w:t xml:space="preserve">, </w:t>
            </w:r>
            <w:r>
              <w:rPr>
                <w:rFonts w:hAnsi="Times New Roman"/>
                <w:sz w:val="24"/>
                <w:szCs w:val="24"/>
              </w:rPr>
              <w:t>ресурсосбережению</w:t>
            </w:r>
            <w:r>
              <w:rPr>
                <w:rFonts w:hAnsi="Times New Roman"/>
                <w:sz w:val="24"/>
                <w:szCs w:val="24"/>
              </w:rPr>
              <w:t xml:space="preserve">, </w:t>
            </w:r>
            <w:r>
              <w:rPr>
                <w:rFonts w:hAnsi="Times New Roman"/>
                <w:sz w:val="24"/>
                <w:szCs w:val="24"/>
              </w:rPr>
              <w:t>эффе</w:t>
            </w:r>
            <w:r>
              <w:rPr>
                <w:rFonts w:hAnsi="Times New Roman"/>
                <w:sz w:val="24"/>
                <w:szCs w:val="24"/>
              </w:rPr>
              <w:t>к</w:t>
            </w:r>
            <w:r>
              <w:rPr>
                <w:rFonts w:hAnsi="Times New Roman"/>
                <w:sz w:val="24"/>
                <w:szCs w:val="24"/>
              </w:rPr>
              <w:t>тивно</w:t>
            </w:r>
            <w:r>
              <w:rPr>
                <w:rFonts w:hAnsi="Times New Roman"/>
                <w:sz w:val="24"/>
                <w:szCs w:val="24"/>
              </w:rPr>
              <w:t xml:space="preserve"> </w:t>
            </w:r>
            <w:r>
              <w:rPr>
                <w:rFonts w:hAnsi="Times New Roman"/>
                <w:sz w:val="24"/>
                <w:szCs w:val="24"/>
              </w:rPr>
              <w:t>действовать</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чрезвычайных</w:t>
            </w:r>
            <w:r>
              <w:rPr>
                <w:rFonts w:hAnsi="Times New Roman"/>
                <w:sz w:val="24"/>
                <w:szCs w:val="24"/>
              </w:rPr>
              <w:t xml:space="preserve"> </w:t>
            </w:r>
            <w:r>
              <w:rPr>
                <w:rFonts w:hAnsi="Times New Roman"/>
                <w:sz w:val="24"/>
                <w:szCs w:val="24"/>
              </w:rPr>
              <w:t>ситуациях</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 xml:space="preserve">ОК 8. </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Использовать</w:t>
            </w:r>
            <w:r>
              <w:rPr>
                <w:rFonts w:hAnsi="Times New Roman"/>
                <w:sz w:val="24"/>
                <w:szCs w:val="24"/>
              </w:rPr>
              <w:t xml:space="preserve"> </w:t>
            </w:r>
            <w:r>
              <w:rPr>
                <w:rFonts w:hAnsi="Times New Roman"/>
                <w:sz w:val="24"/>
                <w:szCs w:val="24"/>
              </w:rPr>
              <w:t>средства</w:t>
            </w:r>
            <w:r>
              <w:rPr>
                <w:rFonts w:hAnsi="Times New Roman"/>
                <w:sz w:val="24"/>
                <w:szCs w:val="24"/>
              </w:rPr>
              <w:t xml:space="preserve"> </w:t>
            </w:r>
            <w:r>
              <w:rPr>
                <w:rFonts w:hAnsi="Times New Roman"/>
                <w:sz w:val="24"/>
                <w:szCs w:val="24"/>
              </w:rPr>
              <w:t>физической</w:t>
            </w:r>
            <w:r>
              <w:rPr>
                <w:rFonts w:hAnsi="Times New Roman"/>
                <w:sz w:val="24"/>
                <w:szCs w:val="24"/>
              </w:rPr>
              <w:t xml:space="preserve"> </w:t>
            </w:r>
            <w:r>
              <w:rPr>
                <w:rFonts w:hAnsi="Times New Roman"/>
                <w:sz w:val="24"/>
                <w:szCs w:val="24"/>
              </w:rPr>
              <w:t>культуры</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сохранения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укрепления</w:t>
            </w:r>
            <w:r>
              <w:rPr>
                <w:rFonts w:hAnsi="Times New Roman"/>
                <w:sz w:val="24"/>
                <w:szCs w:val="24"/>
              </w:rPr>
              <w:t xml:space="preserve"> </w:t>
            </w:r>
            <w:r>
              <w:rPr>
                <w:rFonts w:hAnsi="Times New Roman"/>
                <w:sz w:val="24"/>
                <w:szCs w:val="24"/>
              </w:rPr>
              <w:t>здоровья</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процессе</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поддержания</w:t>
            </w:r>
            <w:r>
              <w:rPr>
                <w:rFonts w:hAnsi="Times New Roman"/>
                <w:sz w:val="24"/>
                <w:szCs w:val="24"/>
              </w:rPr>
              <w:t xml:space="preserve"> </w:t>
            </w:r>
            <w:r>
              <w:rPr>
                <w:rFonts w:hAnsi="Times New Roman"/>
                <w:sz w:val="24"/>
                <w:szCs w:val="24"/>
              </w:rPr>
              <w:t>необх</w:t>
            </w:r>
            <w:r>
              <w:rPr>
                <w:rFonts w:hAnsi="Times New Roman"/>
                <w:sz w:val="24"/>
                <w:szCs w:val="24"/>
              </w:rPr>
              <w:t>о</w:t>
            </w:r>
            <w:r>
              <w:rPr>
                <w:rFonts w:hAnsi="Times New Roman"/>
                <w:sz w:val="24"/>
                <w:szCs w:val="24"/>
              </w:rPr>
              <w:t>димого</w:t>
            </w:r>
            <w:r>
              <w:rPr>
                <w:rFonts w:hAnsi="Times New Roman"/>
                <w:sz w:val="24"/>
                <w:szCs w:val="24"/>
              </w:rPr>
              <w:t xml:space="preserve"> </w:t>
            </w:r>
            <w:r>
              <w:rPr>
                <w:rFonts w:hAnsi="Times New Roman"/>
                <w:sz w:val="24"/>
                <w:szCs w:val="24"/>
              </w:rPr>
              <w:t>уровня</w:t>
            </w:r>
            <w:r>
              <w:rPr>
                <w:rFonts w:hAnsi="Times New Roman"/>
                <w:sz w:val="24"/>
                <w:szCs w:val="24"/>
              </w:rPr>
              <w:t xml:space="preserve"> </w:t>
            </w:r>
            <w:r>
              <w:rPr>
                <w:rFonts w:hAnsi="Times New Roman"/>
                <w:sz w:val="24"/>
                <w:szCs w:val="24"/>
              </w:rPr>
              <w:t>физической</w:t>
            </w:r>
            <w:r>
              <w:rPr>
                <w:rFonts w:hAnsi="Times New Roman"/>
                <w:sz w:val="24"/>
                <w:szCs w:val="24"/>
              </w:rPr>
              <w:t xml:space="preserve"> </w:t>
            </w:r>
            <w:r>
              <w:rPr>
                <w:rFonts w:hAnsi="Times New Roman"/>
                <w:sz w:val="24"/>
                <w:szCs w:val="24"/>
              </w:rPr>
              <w:t>подготовленности</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9.</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Использовать</w:t>
            </w:r>
            <w:r>
              <w:rPr>
                <w:rFonts w:hAnsi="Times New Roman"/>
                <w:sz w:val="24"/>
                <w:szCs w:val="24"/>
              </w:rPr>
              <w:t xml:space="preserve"> </w:t>
            </w:r>
            <w:r>
              <w:rPr>
                <w:rFonts w:hAnsi="Times New Roman"/>
                <w:sz w:val="24"/>
                <w:szCs w:val="24"/>
              </w:rPr>
              <w:t>информационные</w:t>
            </w:r>
            <w:r>
              <w:rPr>
                <w:rFonts w:hAnsi="Times New Roman"/>
                <w:sz w:val="24"/>
                <w:szCs w:val="24"/>
              </w:rPr>
              <w:t xml:space="preserve"> </w:t>
            </w:r>
            <w:r>
              <w:rPr>
                <w:rFonts w:hAnsi="Times New Roman"/>
                <w:sz w:val="24"/>
                <w:szCs w:val="24"/>
              </w:rPr>
              <w:t>технологии</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w:t>
            </w:r>
            <w:r>
              <w:rPr>
                <w:rFonts w:hAnsi="Times New Roman"/>
                <w:sz w:val="24"/>
                <w:szCs w:val="24"/>
              </w:rPr>
              <w:t>о</w:t>
            </w:r>
            <w:r>
              <w:rPr>
                <w:rFonts w:hAnsi="Times New Roman"/>
                <w:sz w:val="24"/>
                <w:szCs w:val="24"/>
              </w:rPr>
              <w:t>сти</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10.</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Пользоваться</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документацией</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государственном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w:t>
            </w:r>
            <w:r>
              <w:rPr>
                <w:rFonts w:hAnsi="Times New Roman"/>
                <w:sz w:val="24"/>
                <w:szCs w:val="24"/>
              </w:rPr>
              <w:t>о</w:t>
            </w:r>
            <w:r>
              <w:rPr>
                <w:rFonts w:hAnsi="Times New Roman"/>
                <w:sz w:val="24"/>
                <w:szCs w:val="24"/>
              </w:rPr>
              <w:t>странном</w:t>
            </w:r>
            <w:r>
              <w:rPr>
                <w:rFonts w:hAnsi="Times New Roman"/>
                <w:sz w:val="24"/>
                <w:szCs w:val="24"/>
              </w:rPr>
              <w:t xml:space="preserve"> </w:t>
            </w:r>
            <w:r>
              <w:rPr>
                <w:rFonts w:hAnsi="Times New Roman"/>
                <w:sz w:val="24"/>
                <w:szCs w:val="24"/>
              </w:rPr>
              <w:t>языках</w:t>
            </w:r>
            <w:r>
              <w:rPr>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d"/>
                <w:rFonts w:ascii="Times New Roman" w:hAnsi="Times New Roman"/>
                <w:b w:val="0"/>
                <w:sz w:val="24"/>
                <w:szCs w:val="24"/>
              </w:rPr>
            </w:pPr>
            <w:r w:rsidRPr="002435DD">
              <w:rPr>
                <w:rStyle w:val="ad"/>
                <w:rFonts w:ascii="Times New Roman" w:hAnsi="Times New Roman"/>
                <w:b w:val="0"/>
                <w:sz w:val="24"/>
                <w:szCs w:val="24"/>
              </w:rPr>
              <w:t>ОК 11.</w:t>
            </w:r>
          </w:p>
        </w:tc>
        <w:tc>
          <w:tcPr>
            <w:tcW w:w="7762" w:type="dxa"/>
          </w:tcPr>
          <w:p w:rsidR="00683E3D" w:rsidRDefault="00683E3D" w:rsidP="00683E3D">
            <w:pPr>
              <w:spacing w:after="0" w:line="240" w:lineRule="auto"/>
              <w:rPr>
                <w:rStyle w:val="ad"/>
                <w:rFonts w:eastAsia="SimSun"/>
                <w:i w:val="0"/>
                <w:iCs/>
                <w:sz w:val="24"/>
              </w:rPr>
            </w:pPr>
            <w:r>
              <w:rPr>
                <w:rFonts w:hAnsi="Times New Roman"/>
                <w:sz w:val="24"/>
                <w:szCs w:val="24"/>
              </w:rPr>
              <w:t>Планировать</w:t>
            </w:r>
            <w:r>
              <w:rPr>
                <w:rFonts w:hAnsi="Times New Roman"/>
                <w:sz w:val="24"/>
                <w:szCs w:val="24"/>
              </w:rPr>
              <w:t xml:space="preserve"> </w:t>
            </w:r>
            <w:r>
              <w:rPr>
                <w:rFonts w:hAnsi="Times New Roman"/>
                <w:sz w:val="24"/>
                <w:szCs w:val="24"/>
              </w:rPr>
              <w:t>предпринимательскую</w:t>
            </w:r>
            <w:r>
              <w:rPr>
                <w:rFonts w:hAnsi="Times New Roman"/>
                <w:sz w:val="24"/>
                <w:szCs w:val="24"/>
              </w:rPr>
              <w:t xml:space="preserve"> </w:t>
            </w:r>
            <w:r>
              <w:rPr>
                <w:rFonts w:hAnsi="Times New Roman"/>
                <w:sz w:val="24"/>
                <w:szCs w:val="24"/>
              </w:rPr>
              <w:t>деятельность</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сфере</w:t>
            </w:r>
          </w:p>
        </w:tc>
      </w:tr>
    </w:tbl>
    <w:p w:rsidR="00A55125" w:rsidRDefault="00A55125" w:rsidP="00A55125">
      <w:pPr>
        <w:widowControl w:val="0"/>
        <w:autoSpaceDE w:val="0"/>
        <w:autoSpaceDN w:val="0"/>
        <w:adjustRightInd w:val="0"/>
        <w:spacing w:after="0" w:line="240" w:lineRule="auto"/>
        <w:jc w:val="both"/>
        <w:rPr>
          <w:rStyle w:val="ad"/>
          <w:rFonts w:ascii="Times New Roman" w:hAnsi="Times New Roman"/>
          <w:i w:val="0"/>
          <w:sz w:val="24"/>
          <w:szCs w:val="24"/>
        </w:rPr>
      </w:pPr>
    </w:p>
    <w:p w:rsid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685876" w:rsidRDefault="00685876"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A55125" w:rsidRPr="00A55125" w:rsidRDefault="00A55125" w:rsidP="00A55125">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lastRenderedPageBreak/>
        <w:t xml:space="preserve">1.2.2. Перечень профессиональных компетенций </w:t>
      </w:r>
    </w:p>
    <w:p w:rsidR="00A55125" w:rsidRDefault="00A55125" w:rsidP="00A55125">
      <w:pPr>
        <w:pStyle w:val="2"/>
        <w:spacing w:before="0" w:after="0"/>
        <w:jc w:val="both"/>
        <w:rPr>
          <w:rStyle w:val="ad"/>
          <w:rFonts w:ascii="Times New Roman" w:hAnsi="Times New Roman"/>
          <w:b w:val="0"/>
          <w:sz w:val="24"/>
          <w:szCs w:val="24"/>
        </w:rPr>
      </w:pPr>
    </w:p>
    <w:p w:rsidR="00401397" w:rsidRDefault="00401397" w:rsidP="004013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762"/>
      </w:tblGrid>
      <w:tr w:rsidR="00401397" w:rsidTr="00401397">
        <w:tc>
          <w:tcPr>
            <w:tcW w:w="1809" w:type="dxa"/>
            <w:tcBorders>
              <w:top w:val="single" w:sz="4" w:space="0" w:color="auto"/>
              <w:left w:val="single" w:sz="4" w:space="0" w:color="auto"/>
              <w:bottom w:val="single" w:sz="4" w:space="0" w:color="auto"/>
              <w:right w:val="single" w:sz="4" w:space="0" w:color="auto"/>
            </w:tcBorders>
          </w:tcPr>
          <w:p w:rsidR="00401397" w:rsidRPr="00401397" w:rsidRDefault="00401397" w:rsidP="001B1326">
            <w:pPr>
              <w:pStyle w:val="2"/>
              <w:spacing w:before="0" w:after="0"/>
              <w:jc w:val="both"/>
              <w:rPr>
                <w:rStyle w:val="ad"/>
                <w:rFonts w:ascii="Times New Roman" w:hAnsi="Times New Roman"/>
                <w:b w:val="0"/>
                <w:sz w:val="24"/>
                <w:szCs w:val="24"/>
              </w:rPr>
            </w:pPr>
            <w:r w:rsidRPr="00401397">
              <w:rPr>
                <w:rStyle w:val="ad"/>
                <w:rFonts w:ascii="Times New Roman" w:hAnsi="Times New Roman"/>
                <w:b w:val="0"/>
                <w:sz w:val="24"/>
                <w:szCs w:val="24"/>
              </w:rPr>
              <w:t>Код</w:t>
            </w:r>
          </w:p>
        </w:tc>
        <w:tc>
          <w:tcPr>
            <w:tcW w:w="7762" w:type="dxa"/>
            <w:tcBorders>
              <w:top w:val="single" w:sz="4" w:space="0" w:color="auto"/>
              <w:left w:val="single" w:sz="4" w:space="0" w:color="auto"/>
              <w:bottom w:val="single" w:sz="4" w:space="0" w:color="auto"/>
              <w:right w:val="single" w:sz="4" w:space="0" w:color="auto"/>
            </w:tcBorders>
          </w:tcPr>
          <w:p w:rsidR="00401397" w:rsidRPr="00401397" w:rsidRDefault="00401397" w:rsidP="00401397">
            <w:pPr>
              <w:widowControl w:val="0"/>
              <w:autoSpaceDE w:val="0"/>
              <w:autoSpaceDN w:val="0"/>
              <w:adjustRightInd w:val="0"/>
              <w:rPr>
                <w:rStyle w:val="ad"/>
                <w:rFonts w:ascii="Times New Roman" w:hAnsi="Times New Roman" w:cstheme="minorBidi"/>
                <w:i w:val="0"/>
                <w:sz w:val="24"/>
                <w:szCs w:val="24"/>
              </w:rPr>
            </w:pPr>
            <w:r w:rsidRPr="00401397">
              <w:rPr>
                <w:rStyle w:val="ad"/>
                <w:rFonts w:ascii="Times New Roman" w:hAnsi="Times New Roman" w:cstheme="minorBidi"/>
                <w:i w:val="0"/>
                <w:sz w:val="24"/>
                <w:szCs w:val="24"/>
              </w:rPr>
              <w:t>Наименование видов деятельности и профессиональных компетенций</w:t>
            </w:r>
          </w:p>
        </w:tc>
      </w:tr>
      <w:tr w:rsidR="00401397" w:rsidTr="00401397">
        <w:tc>
          <w:tcPr>
            <w:tcW w:w="1809" w:type="dxa"/>
            <w:tcBorders>
              <w:top w:val="single" w:sz="4" w:space="0" w:color="auto"/>
              <w:left w:val="single" w:sz="4" w:space="0" w:color="auto"/>
              <w:bottom w:val="single" w:sz="4" w:space="0" w:color="auto"/>
              <w:right w:val="single" w:sz="4" w:space="0" w:color="auto"/>
            </w:tcBorders>
          </w:tcPr>
          <w:p w:rsidR="00401397" w:rsidRPr="00401397" w:rsidRDefault="00401397" w:rsidP="001B1326">
            <w:pPr>
              <w:pStyle w:val="2"/>
              <w:spacing w:before="0" w:after="0"/>
              <w:jc w:val="both"/>
              <w:rPr>
                <w:rStyle w:val="ad"/>
                <w:rFonts w:ascii="Times New Roman" w:hAnsi="Times New Roman"/>
                <w:b w:val="0"/>
                <w:sz w:val="24"/>
                <w:szCs w:val="24"/>
              </w:rPr>
            </w:pPr>
            <w:r w:rsidRPr="00401397">
              <w:rPr>
                <w:rStyle w:val="ad"/>
                <w:rFonts w:ascii="Times New Roman" w:hAnsi="Times New Roman"/>
                <w:b w:val="0"/>
                <w:sz w:val="24"/>
                <w:szCs w:val="24"/>
              </w:rPr>
              <w:t>ВД 1</w:t>
            </w:r>
          </w:p>
        </w:tc>
        <w:tc>
          <w:tcPr>
            <w:tcW w:w="7762" w:type="dxa"/>
            <w:tcBorders>
              <w:top w:val="single" w:sz="4" w:space="0" w:color="auto"/>
              <w:left w:val="single" w:sz="4" w:space="0" w:color="auto"/>
              <w:bottom w:val="single" w:sz="4" w:space="0" w:color="auto"/>
              <w:right w:val="single" w:sz="4" w:space="0" w:color="auto"/>
            </w:tcBorders>
          </w:tcPr>
          <w:p w:rsidR="00401397" w:rsidRPr="00401397" w:rsidRDefault="00401397" w:rsidP="00401397">
            <w:pPr>
              <w:widowControl w:val="0"/>
              <w:autoSpaceDE w:val="0"/>
              <w:autoSpaceDN w:val="0"/>
              <w:adjustRightInd w:val="0"/>
              <w:rPr>
                <w:rStyle w:val="ad"/>
                <w:rFonts w:ascii="Times New Roman" w:hAnsi="Times New Roman" w:cstheme="minorBidi"/>
                <w:i w:val="0"/>
                <w:sz w:val="24"/>
                <w:szCs w:val="24"/>
              </w:rPr>
            </w:pPr>
            <w:r w:rsidRPr="00401397">
              <w:rPr>
                <w:rFonts w:ascii="Times New Roman" w:hAnsi="Times New Roman"/>
                <w:sz w:val="24"/>
                <w:szCs w:val="24"/>
              </w:rPr>
              <w:t>Определять техническое состояние систем, агрегатов, деталей и механизмов автомобиля</w:t>
            </w:r>
          </w:p>
        </w:tc>
      </w:tr>
      <w:tr w:rsidR="00401397" w:rsidTr="00401397">
        <w:tc>
          <w:tcPr>
            <w:tcW w:w="1809" w:type="dxa"/>
            <w:tcBorders>
              <w:top w:val="single" w:sz="4" w:space="0" w:color="auto"/>
              <w:left w:val="single" w:sz="4" w:space="0" w:color="auto"/>
              <w:bottom w:val="single" w:sz="4" w:space="0" w:color="auto"/>
              <w:right w:val="single" w:sz="4" w:space="0" w:color="auto"/>
            </w:tcBorders>
          </w:tcPr>
          <w:p w:rsidR="00401397" w:rsidRPr="00401397" w:rsidRDefault="00401397" w:rsidP="001B1326">
            <w:pPr>
              <w:pStyle w:val="2"/>
              <w:spacing w:before="0" w:after="0"/>
              <w:jc w:val="both"/>
              <w:rPr>
                <w:rStyle w:val="ad"/>
                <w:rFonts w:ascii="Times New Roman" w:hAnsi="Times New Roman"/>
                <w:b w:val="0"/>
                <w:sz w:val="24"/>
                <w:szCs w:val="24"/>
              </w:rPr>
            </w:pPr>
            <w:r w:rsidRPr="00401397">
              <w:rPr>
                <w:rStyle w:val="ad"/>
                <w:rFonts w:ascii="Times New Roman" w:hAnsi="Times New Roman"/>
                <w:b w:val="0"/>
                <w:sz w:val="24"/>
                <w:szCs w:val="24"/>
              </w:rPr>
              <w:t>ПК 1.1.</w:t>
            </w:r>
          </w:p>
        </w:tc>
        <w:tc>
          <w:tcPr>
            <w:tcW w:w="7762" w:type="dxa"/>
            <w:tcBorders>
              <w:top w:val="single" w:sz="4" w:space="0" w:color="auto"/>
              <w:left w:val="single" w:sz="4" w:space="0" w:color="auto"/>
              <w:bottom w:val="single" w:sz="4" w:space="0" w:color="auto"/>
              <w:right w:val="single" w:sz="4" w:space="0" w:color="auto"/>
            </w:tcBorders>
          </w:tcPr>
          <w:p w:rsidR="00401397" w:rsidRPr="00401397" w:rsidRDefault="00401397" w:rsidP="00401397">
            <w:pPr>
              <w:widowControl w:val="0"/>
              <w:autoSpaceDE w:val="0"/>
              <w:autoSpaceDN w:val="0"/>
              <w:adjustRightInd w:val="0"/>
              <w:rPr>
                <w:rStyle w:val="ad"/>
                <w:rFonts w:ascii="Times New Roman" w:hAnsi="Times New Roman" w:cstheme="minorBidi"/>
                <w:i w:val="0"/>
                <w:sz w:val="24"/>
                <w:szCs w:val="24"/>
              </w:rPr>
            </w:pPr>
            <w:r w:rsidRPr="00401397">
              <w:rPr>
                <w:rFonts w:ascii="Times New Roman" w:hAnsi="Times New Roman"/>
                <w:sz w:val="24"/>
                <w:szCs w:val="24"/>
              </w:rPr>
              <w:t>Определять техническое состояние автомобильных двигателей</w:t>
            </w:r>
          </w:p>
        </w:tc>
      </w:tr>
      <w:tr w:rsidR="00401397" w:rsidTr="00401397">
        <w:tc>
          <w:tcPr>
            <w:tcW w:w="1809" w:type="dxa"/>
            <w:tcBorders>
              <w:top w:val="single" w:sz="4" w:space="0" w:color="auto"/>
              <w:left w:val="single" w:sz="4" w:space="0" w:color="auto"/>
              <w:bottom w:val="single" w:sz="4" w:space="0" w:color="auto"/>
              <w:right w:val="single" w:sz="4" w:space="0" w:color="auto"/>
            </w:tcBorders>
          </w:tcPr>
          <w:p w:rsidR="00401397" w:rsidRPr="00401397" w:rsidRDefault="00401397" w:rsidP="001B1326">
            <w:pPr>
              <w:pStyle w:val="2"/>
              <w:spacing w:before="0" w:after="0"/>
              <w:jc w:val="both"/>
              <w:rPr>
                <w:rStyle w:val="ad"/>
                <w:rFonts w:ascii="Times New Roman" w:hAnsi="Times New Roman"/>
                <w:b w:val="0"/>
                <w:sz w:val="24"/>
                <w:szCs w:val="24"/>
              </w:rPr>
            </w:pPr>
            <w:r w:rsidRPr="00401397">
              <w:rPr>
                <w:rStyle w:val="ad"/>
                <w:rFonts w:ascii="Times New Roman" w:hAnsi="Times New Roman"/>
                <w:b w:val="0"/>
                <w:sz w:val="24"/>
                <w:szCs w:val="24"/>
              </w:rPr>
              <w:t>ПК 1.2</w:t>
            </w:r>
          </w:p>
        </w:tc>
        <w:tc>
          <w:tcPr>
            <w:tcW w:w="7762" w:type="dxa"/>
            <w:tcBorders>
              <w:top w:val="single" w:sz="4" w:space="0" w:color="auto"/>
              <w:left w:val="single" w:sz="4" w:space="0" w:color="auto"/>
              <w:bottom w:val="single" w:sz="4" w:space="0" w:color="auto"/>
              <w:right w:val="single" w:sz="4" w:space="0" w:color="auto"/>
            </w:tcBorders>
          </w:tcPr>
          <w:p w:rsidR="00401397" w:rsidRPr="00401397" w:rsidRDefault="00401397" w:rsidP="00401397">
            <w:pPr>
              <w:widowControl w:val="0"/>
              <w:autoSpaceDE w:val="0"/>
              <w:autoSpaceDN w:val="0"/>
              <w:adjustRightInd w:val="0"/>
              <w:rPr>
                <w:rStyle w:val="ad"/>
                <w:rFonts w:ascii="Times New Roman" w:hAnsi="Times New Roman" w:cstheme="minorBidi"/>
                <w:i w:val="0"/>
                <w:sz w:val="24"/>
                <w:szCs w:val="24"/>
              </w:rPr>
            </w:pPr>
            <w:r w:rsidRPr="00401397">
              <w:rPr>
                <w:rFonts w:ascii="Times New Roman" w:hAnsi="Times New Roman"/>
                <w:sz w:val="24"/>
                <w:szCs w:val="24"/>
              </w:rPr>
              <w:t>Определять техническое состояние электрических и электронных систем а</w:t>
            </w:r>
            <w:r w:rsidRPr="00401397">
              <w:rPr>
                <w:rFonts w:ascii="Times New Roman" w:hAnsi="Times New Roman"/>
                <w:sz w:val="24"/>
                <w:szCs w:val="24"/>
              </w:rPr>
              <w:t>в</w:t>
            </w:r>
            <w:r w:rsidRPr="00401397">
              <w:rPr>
                <w:rFonts w:ascii="Times New Roman" w:hAnsi="Times New Roman"/>
                <w:sz w:val="24"/>
                <w:szCs w:val="24"/>
              </w:rPr>
              <w:t>томобилей</w:t>
            </w:r>
          </w:p>
        </w:tc>
      </w:tr>
      <w:tr w:rsidR="00401397" w:rsidTr="00401397">
        <w:tc>
          <w:tcPr>
            <w:tcW w:w="1809" w:type="dxa"/>
            <w:tcBorders>
              <w:top w:val="single" w:sz="4" w:space="0" w:color="auto"/>
              <w:left w:val="single" w:sz="4" w:space="0" w:color="auto"/>
              <w:bottom w:val="single" w:sz="4" w:space="0" w:color="auto"/>
              <w:right w:val="single" w:sz="4" w:space="0" w:color="auto"/>
            </w:tcBorders>
          </w:tcPr>
          <w:p w:rsidR="00401397" w:rsidRPr="00401397" w:rsidRDefault="00401397" w:rsidP="001B1326">
            <w:pPr>
              <w:pStyle w:val="2"/>
              <w:spacing w:before="0" w:after="0"/>
              <w:jc w:val="both"/>
              <w:rPr>
                <w:rStyle w:val="ad"/>
                <w:rFonts w:ascii="Times New Roman" w:hAnsi="Times New Roman"/>
                <w:b w:val="0"/>
                <w:sz w:val="24"/>
                <w:szCs w:val="24"/>
              </w:rPr>
            </w:pPr>
            <w:r w:rsidRPr="00401397">
              <w:rPr>
                <w:rStyle w:val="ad"/>
                <w:rFonts w:ascii="Times New Roman" w:hAnsi="Times New Roman"/>
                <w:b w:val="0"/>
                <w:sz w:val="24"/>
                <w:szCs w:val="24"/>
              </w:rPr>
              <w:t>ПК 1.3</w:t>
            </w:r>
          </w:p>
        </w:tc>
        <w:tc>
          <w:tcPr>
            <w:tcW w:w="7762" w:type="dxa"/>
            <w:tcBorders>
              <w:top w:val="single" w:sz="4" w:space="0" w:color="auto"/>
              <w:left w:val="single" w:sz="4" w:space="0" w:color="auto"/>
              <w:bottom w:val="single" w:sz="4" w:space="0" w:color="auto"/>
              <w:right w:val="single" w:sz="4" w:space="0" w:color="auto"/>
            </w:tcBorders>
          </w:tcPr>
          <w:p w:rsidR="00401397" w:rsidRPr="00401397" w:rsidRDefault="00401397" w:rsidP="00401397">
            <w:pPr>
              <w:widowControl w:val="0"/>
              <w:autoSpaceDE w:val="0"/>
              <w:autoSpaceDN w:val="0"/>
              <w:adjustRightInd w:val="0"/>
              <w:rPr>
                <w:rFonts w:ascii="Times New Roman" w:hAnsi="Times New Roman"/>
                <w:sz w:val="24"/>
                <w:szCs w:val="24"/>
              </w:rPr>
            </w:pPr>
            <w:r w:rsidRPr="00401397">
              <w:rPr>
                <w:rFonts w:ascii="Times New Roman" w:hAnsi="Times New Roman"/>
                <w:sz w:val="24"/>
                <w:szCs w:val="24"/>
              </w:rPr>
              <w:t>Определять техническое состояние автомобильных трансмиссий</w:t>
            </w:r>
          </w:p>
        </w:tc>
      </w:tr>
      <w:tr w:rsidR="00401397" w:rsidTr="00401397">
        <w:tc>
          <w:tcPr>
            <w:tcW w:w="1809" w:type="dxa"/>
            <w:tcBorders>
              <w:top w:val="single" w:sz="4" w:space="0" w:color="auto"/>
              <w:left w:val="single" w:sz="4" w:space="0" w:color="auto"/>
              <w:bottom w:val="single" w:sz="4" w:space="0" w:color="auto"/>
              <w:right w:val="single" w:sz="4" w:space="0" w:color="auto"/>
            </w:tcBorders>
          </w:tcPr>
          <w:p w:rsidR="00401397" w:rsidRPr="00401397" w:rsidRDefault="00401397" w:rsidP="001B1326">
            <w:pPr>
              <w:pStyle w:val="2"/>
              <w:spacing w:before="0" w:after="0"/>
              <w:jc w:val="both"/>
              <w:rPr>
                <w:rStyle w:val="ad"/>
                <w:rFonts w:ascii="Times New Roman" w:hAnsi="Times New Roman"/>
                <w:b w:val="0"/>
                <w:sz w:val="24"/>
                <w:szCs w:val="24"/>
              </w:rPr>
            </w:pPr>
            <w:r w:rsidRPr="00401397">
              <w:rPr>
                <w:rStyle w:val="ad"/>
                <w:rFonts w:ascii="Times New Roman" w:hAnsi="Times New Roman"/>
                <w:b w:val="0"/>
                <w:sz w:val="24"/>
                <w:szCs w:val="24"/>
              </w:rPr>
              <w:t>ПК 1.4</w:t>
            </w:r>
          </w:p>
        </w:tc>
        <w:tc>
          <w:tcPr>
            <w:tcW w:w="7762" w:type="dxa"/>
            <w:tcBorders>
              <w:top w:val="single" w:sz="4" w:space="0" w:color="auto"/>
              <w:left w:val="single" w:sz="4" w:space="0" w:color="auto"/>
              <w:bottom w:val="single" w:sz="4" w:space="0" w:color="auto"/>
              <w:right w:val="single" w:sz="4" w:space="0" w:color="auto"/>
            </w:tcBorders>
          </w:tcPr>
          <w:p w:rsidR="00401397" w:rsidRPr="00401397" w:rsidRDefault="00401397" w:rsidP="00401397">
            <w:pPr>
              <w:widowControl w:val="0"/>
              <w:autoSpaceDE w:val="0"/>
              <w:autoSpaceDN w:val="0"/>
              <w:adjustRightInd w:val="0"/>
              <w:rPr>
                <w:rFonts w:ascii="Times New Roman" w:hAnsi="Times New Roman"/>
                <w:sz w:val="24"/>
                <w:szCs w:val="24"/>
              </w:rPr>
            </w:pPr>
            <w:r w:rsidRPr="00401397">
              <w:rPr>
                <w:rFonts w:ascii="Times New Roman" w:hAnsi="Times New Roman"/>
                <w:sz w:val="24"/>
                <w:szCs w:val="24"/>
              </w:rPr>
              <w:t>Определять техническое состояние ходовой части и механизмов управления автомобилей</w:t>
            </w:r>
          </w:p>
        </w:tc>
      </w:tr>
      <w:tr w:rsidR="00401397" w:rsidTr="00401397">
        <w:tc>
          <w:tcPr>
            <w:tcW w:w="1809" w:type="dxa"/>
            <w:tcBorders>
              <w:top w:val="single" w:sz="4" w:space="0" w:color="auto"/>
              <w:left w:val="single" w:sz="4" w:space="0" w:color="auto"/>
              <w:bottom w:val="single" w:sz="4" w:space="0" w:color="auto"/>
              <w:right w:val="single" w:sz="4" w:space="0" w:color="auto"/>
            </w:tcBorders>
          </w:tcPr>
          <w:p w:rsidR="00401397" w:rsidRPr="00401397" w:rsidRDefault="00401397" w:rsidP="001B1326">
            <w:pPr>
              <w:pStyle w:val="2"/>
              <w:spacing w:before="0" w:after="0"/>
              <w:jc w:val="both"/>
              <w:rPr>
                <w:rStyle w:val="ad"/>
                <w:rFonts w:ascii="Times New Roman" w:hAnsi="Times New Roman"/>
                <w:b w:val="0"/>
                <w:sz w:val="24"/>
                <w:szCs w:val="24"/>
              </w:rPr>
            </w:pPr>
            <w:r w:rsidRPr="00401397">
              <w:rPr>
                <w:rStyle w:val="ad"/>
                <w:rFonts w:ascii="Times New Roman" w:hAnsi="Times New Roman"/>
                <w:b w:val="0"/>
                <w:sz w:val="24"/>
                <w:szCs w:val="24"/>
              </w:rPr>
              <w:t>ПК 1.5</w:t>
            </w:r>
          </w:p>
        </w:tc>
        <w:tc>
          <w:tcPr>
            <w:tcW w:w="7762" w:type="dxa"/>
            <w:tcBorders>
              <w:top w:val="single" w:sz="4" w:space="0" w:color="auto"/>
              <w:left w:val="single" w:sz="4" w:space="0" w:color="auto"/>
              <w:bottom w:val="single" w:sz="4" w:space="0" w:color="auto"/>
              <w:right w:val="single" w:sz="4" w:space="0" w:color="auto"/>
            </w:tcBorders>
          </w:tcPr>
          <w:p w:rsidR="00401397" w:rsidRPr="00401397" w:rsidRDefault="00401397" w:rsidP="00401397">
            <w:pPr>
              <w:widowControl w:val="0"/>
              <w:autoSpaceDE w:val="0"/>
              <w:autoSpaceDN w:val="0"/>
              <w:adjustRightInd w:val="0"/>
              <w:rPr>
                <w:rFonts w:ascii="Times New Roman" w:hAnsi="Times New Roman"/>
                <w:sz w:val="24"/>
                <w:szCs w:val="24"/>
              </w:rPr>
            </w:pPr>
            <w:r w:rsidRPr="00401397">
              <w:rPr>
                <w:rFonts w:ascii="Times New Roman" w:hAnsi="Times New Roman"/>
                <w:sz w:val="24"/>
                <w:szCs w:val="24"/>
              </w:rPr>
              <w:t>Выявлять дефекты кузовов, кабин и платформ</w:t>
            </w:r>
          </w:p>
        </w:tc>
      </w:tr>
    </w:tbl>
    <w:p w:rsidR="00A55125" w:rsidRDefault="00A55125" w:rsidP="00A55125">
      <w:pPr>
        <w:rPr>
          <w:rFonts w:ascii="Times New Roman" w:hAnsi="Times New Roman"/>
          <w:b/>
        </w:rPr>
      </w:pPr>
    </w:p>
    <w:p w:rsidR="007D2766"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r w:rsidRPr="00A55125">
        <w:rPr>
          <w:rStyle w:val="ad"/>
          <w:rFonts w:ascii="Times New Roman" w:hAnsi="Times New Roman"/>
          <w:i w:val="0"/>
          <w:sz w:val="28"/>
          <w:szCs w:val="28"/>
        </w:rPr>
        <w:t>1.2.</w:t>
      </w:r>
      <w:r>
        <w:rPr>
          <w:rStyle w:val="ad"/>
          <w:rFonts w:ascii="Times New Roman" w:hAnsi="Times New Roman"/>
          <w:i w:val="0"/>
          <w:sz w:val="28"/>
          <w:szCs w:val="28"/>
        </w:rPr>
        <w:t>3</w:t>
      </w:r>
      <w:r w:rsidRPr="00A55125">
        <w:rPr>
          <w:rStyle w:val="ad"/>
          <w:rFonts w:ascii="Times New Roman" w:hAnsi="Times New Roman"/>
          <w:i w:val="0"/>
          <w:sz w:val="28"/>
          <w:szCs w:val="28"/>
        </w:rPr>
        <w:t xml:space="preserve">. Перечень </w:t>
      </w:r>
      <w:r>
        <w:rPr>
          <w:rStyle w:val="ad"/>
          <w:rFonts w:ascii="Times New Roman" w:hAnsi="Times New Roman"/>
          <w:i w:val="0"/>
          <w:sz w:val="28"/>
          <w:szCs w:val="28"/>
        </w:rPr>
        <w:t>личностных результатов обучения:</w:t>
      </w:r>
    </w:p>
    <w:p w:rsidR="007D2766" w:rsidRPr="00A55125" w:rsidRDefault="007D2766" w:rsidP="007D2766">
      <w:pPr>
        <w:widowControl w:val="0"/>
        <w:autoSpaceDE w:val="0"/>
        <w:autoSpaceDN w:val="0"/>
        <w:adjustRightInd w:val="0"/>
        <w:spacing w:after="0" w:line="240" w:lineRule="auto"/>
        <w:jc w:val="both"/>
        <w:outlineLvl w:val="0"/>
        <w:rPr>
          <w:rStyle w:val="ad"/>
          <w:rFonts w:ascii="Times New Roman" w:hAnsi="Times New Roman"/>
          <w:i w:val="0"/>
          <w:sz w:val="28"/>
          <w:szCs w:val="28"/>
        </w:rPr>
      </w:pPr>
    </w:p>
    <w:p w:rsidR="007D2766" w:rsidRPr="00685876" w:rsidRDefault="007D2766" w:rsidP="007D2766">
      <w:pPr>
        <w:pStyle w:val="2"/>
        <w:spacing w:before="0" w:after="0"/>
        <w:jc w:val="both"/>
        <w:rPr>
          <w:rStyle w:val="ad"/>
          <w:rFonts w:ascii="Times New Roman" w:hAnsi="Times New Roman"/>
          <w:b w:val="0"/>
          <w:sz w:val="24"/>
          <w:szCs w:val="24"/>
        </w:rPr>
        <w:sectPr w:rsidR="007D2766" w:rsidRPr="00685876" w:rsidSect="00401397">
          <w:footerReference w:type="default" r:id="rId8"/>
          <w:pgSz w:w="11907" w:h="16840"/>
          <w:pgMar w:top="1134" w:right="1134" w:bottom="1134" w:left="1134" w:header="709" w:footer="709" w:gutter="0"/>
          <w:cols w:space="720"/>
          <w:docGrid w:linePitch="299"/>
        </w:sect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401397" w:rsidRPr="007A74E0" w:rsidTr="001B1326">
        <w:tc>
          <w:tcPr>
            <w:tcW w:w="7338" w:type="dxa"/>
          </w:tcPr>
          <w:p w:rsidR="00401397" w:rsidRPr="007A74E0" w:rsidRDefault="00401397" w:rsidP="001B1326">
            <w:pPr>
              <w:rPr>
                <w:rFonts w:ascii="Times New Roman" w:hAnsi="Times New Roman"/>
                <w:bCs/>
                <w:color w:val="FF0000"/>
                <w:sz w:val="24"/>
                <w:szCs w:val="24"/>
              </w:rPr>
            </w:pPr>
            <w:r w:rsidRPr="007A74E0">
              <w:rPr>
                <w:rFonts w:ascii="Times New Roman" w:hAnsi="Times New Roman"/>
                <w:sz w:val="24"/>
                <w:szCs w:val="24"/>
              </w:rPr>
              <w:lastRenderedPageBreak/>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401397" w:rsidRPr="007A74E0" w:rsidRDefault="00401397" w:rsidP="001B1326">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401397" w:rsidRPr="007A74E0" w:rsidTr="001B1326">
        <w:tc>
          <w:tcPr>
            <w:tcW w:w="7338" w:type="dxa"/>
          </w:tcPr>
          <w:p w:rsidR="00401397" w:rsidRPr="007A74E0" w:rsidRDefault="00401397" w:rsidP="001B1326">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401397" w:rsidRPr="007A74E0" w:rsidRDefault="00401397" w:rsidP="001B1326">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401397" w:rsidRPr="007A74E0" w:rsidTr="001B1326">
        <w:tc>
          <w:tcPr>
            <w:tcW w:w="7338" w:type="dxa"/>
          </w:tcPr>
          <w:p w:rsidR="00401397" w:rsidRPr="007A74E0" w:rsidRDefault="00401397" w:rsidP="001B1326">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401397" w:rsidRPr="007A74E0" w:rsidRDefault="00401397" w:rsidP="001B1326">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401397" w:rsidRPr="007A74E0" w:rsidTr="001B1326">
        <w:tc>
          <w:tcPr>
            <w:tcW w:w="7338" w:type="dxa"/>
          </w:tcPr>
          <w:p w:rsidR="00401397" w:rsidRPr="007A74E0" w:rsidRDefault="00401397" w:rsidP="001B1326">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401397" w:rsidRPr="007A74E0" w:rsidRDefault="00401397" w:rsidP="001B1326">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401397" w:rsidRPr="007A74E0" w:rsidTr="001B1326">
        <w:tc>
          <w:tcPr>
            <w:tcW w:w="7338" w:type="dxa"/>
          </w:tcPr>
          <w:p w:rsidR="00401397" w:rsidRPr="007A74E0" w:rsidRDefault="00401397" w:rsidP="001B1326">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деятельности Калужского региона</w:t>
            </w:r>
          </w:p>
        </w:tc>
        <w:tc>
          <w:tcPr>
            <w:tcW w:w="2409" w:type="dxa"/>
            <w:vAlign w:val="center"/>
          </w:tcPr>
          <w:p w:rsidR="00401397" w:rsidRPr="007A74E0" w:rsidRDefault="00401397" w:rsidP="001B1326">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401397" w:rsidRPr="007A74E0" w:rsidTr="001B1326">
        <w:tc>
          <w:tcPr>
            <w:tcW w:w="7338" w:type="dxa"/>
          </w:tcPr>
          <w:p w:rsidR="00401397" w:rsidRPr="007A74E0" w:rsidRDefault="00401397" w:rsidP="001B1326">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w:t>
            </w:r>
            <w:r w:rsidRPr="007A74E0">
              <w:rPr>
                <w:rFonts w:ascii="Times New Roman" w:hAnsi="Times New Roman"/>
                <w:sz w:val="24"/>
                <w:szCs w:val="24"/>
              </w:rPr>
              <w:lastRenderedPageBreak/>
              <w:t>поддерживающий дружелюбную атмосферу, соблюдающий установленные правила поведения</w:t>
            </w:r>
          </w:p>
        </w:tc>
        <w:tc>
          <w:tcPr>
            <w:tcW w:w="2409" w:type="dxa"/>
            <w:vAlign w:val="center"/>
          </w:tcPr>
          <w:p w:rsidR="00401397" w:rsidRPr="007A74E0" w:rsidRDefault="00401397" w:rsidP="001B1326">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23</w:t>
            </w:r>
          </w:p>
        </w:tc>
      </w:tr>
      <w:tr w:rsidR="00401397" w:rsidRPr="007A74E0" w:rsidTr="001B1326">
        <w:tc>
          <w:tcPr>
            <w:tcW w:w="7338" w:type="dxa"/>
          </w:tcPr>
          <w:p w:rsidR="00401397" w:rsidRPr="007A74E0" w:rsidRDefault="00401397" w:rsidP="001B1326">
            <w:pPr>
              <w:ind w:firstLine="33"/>
              <w:rPr>
                <w:rFonts w:ascii="Times New Roman" w:hAnsi="Times New Roman"/>
                <w:sz w:val="24"/>
                <w:szCs w:val="24"/>
              </w:rPr>
            </w:pPr>
            <w:r w:rsidRPr="007A74E0">
              <w:rPr>
                <w:rFonts w:ascii="Times New Roman" w:hAnsi="Times New Roman"/>
                <w:sz w:val="24"/>
                <w:szCs w:val="24"/>
              </w:rPr>
              <w:lastRenderedPageBreak/>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401397" w:rsidRPr="007A74E0" w:rsidRDefault="00401397" w:rsidP="001B1326">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401397" w:rsidRPr="007A74E0" w:rsidTr="001B1326">
        <w:tc>
          <w:tcPr>
            <w:tcW w:w="7338" w:type="dxa"/>
          </w:tcPr>
          <w:p w:rsidR="00401397" w:rsidRPr="007A74E0" w:rsidRDefault="00401397" w:rsidP="001B1326">
            <w:pPr>
              <w:ind w:firstLine="33"/>
              <w:rPr>
                <w:rFonts w:ascii="Times New Roman" w:hAnsi="Times New Roman"/>
                <w:sz w:val="24"/>
                <w:szCs w:val="24"/>
              </w:rPr>
            </w:pPr>
            <w:proofErr w:type="gramStart"/>
            <w:r w:rsidRPr="007A74E0">
              <w:rPr>
                <w:rFonts w:ascii="Times New Roman" w:hAnsi="Times New Roman"/>
                <w:sz w:val="24"/>
                <w:szCs w:val="24"/>
              </w:rPr>
              <w:t>Готовый</w:t>
            </w:r>
            <w:proofErr w:type="gramEnd"/>
            <w:r w:rsidRPr="007A74E0">
              <w:rPr>
                <w:rFonts w:ascii="Times New Roman" w:hAnsi="Times New Roman"/>
                <w:sz w:val="24"/>
                <w:szCs w:val="24"/>
              </w:rPr>
              <w:t xml:space="preserve"> к эффективной деятельности в рамках выбранной профессии, обладающий наличием трудовых навыков</w:t>
            </w:r>
          </w:p>
        </w:tc>
        <w:tc>
          <w:tcPr>
            <w:tcW w:w="2409" w:type="dxa"/>
            <w:vAlign w:val="center"/>
          </w:tcPr>
          <w:p w:rsidR="00401397" w:rsidRPr="007A74E0" w:rsidRDefault="00401397" w:rsidP="001B1326">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401397" w:rsidRPr="007A74E0" w:rsidTr="001B1326">
        <w:tc>
          <w:tcPr>
            <w:tcW w:w="7338" w:type="dxa"/>
          </w:tcPr>
          <w:p w:rsidR="00401397" w:rsidRPr="007A74E0" w:rsidRDefault="00401397" w:rsidP="001B1326">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09" w:type="dxa"/>
            <w:vAlign w:val="center"/>
          </w:tcPr>
          <w:p w:rsidR="00401397" w:rsidRPr="007A74E0" w:rsidRDefault="00401397" w:rsidP="001B1326">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7D2766" w:rsidRDefault="007D2766" w:rsidP="00A55125">
      <w:pPr>
        <w:rPr>
          <w:rFonts w:ascii="Times New Roman" w:hAnsi="Times New Roman"/>
          <w:b/>
        </w:rPr>
      </w:pPr>
    </w:p>
    <w:p w:rsidR="00A55125" w:rsidRPr="00A55125" w:rsidRDefault="00A55125" w:rsidP="00A55125">
      <w:pPr>
        <w:rPr>
          <w:rFonts w:ascii="Times New Roman" w:hAnsi="Times New Roman"/>
          <w:bCs/>
          <w:sz w:val="28"/>
          <w:szCs w:val="28"/>
        </w:rPr>
      </w:pPr>
      <w:r w:rsidRPr="00A55125">
        <w:rPr>
          <w:rFonts w:ascii="Times New Roman" w:hAnsi="Times New Roman"/>
          <w:bCs/>
          <w:sz w:val="28"/>
          <w:szCs w:val="28"/>
        </w:rPr>
        <w:t>В результате освоения профессионального модуля студент должен:</w:t>
      </w:r>
    </w:p>
    <w:tbl>
      <w:tblPr>
        <w:tblW w:w="0" w:type="auto"/>
        <w:tblInd w:w="-5" w:type="dxa"/>
        <w:tblLayout w:type="fixed"/>
        <w:tblCellMar>
          <w:left w:w="10" w:type="dxa"/>
          <w:right w:w="10" w:type="dxa"/>
        </w:tblCellMar>
        <w:tblLook w:val="0000"/>
      </w:tblPr>
      <w:tblGrid>
        <w:gridCol w:w="1741"/>
        <w:gridCol w:w="8009"/>
      </w:tblGrid>
      <w:tr w:rsidR="00401397" w:rsidTr="001B1326">
        <w:trPr>
          <w:trHeight w:val="435"/>
        </w:trPr>
        <w:tc>
          <w:tcPr>
            <w:tcW w:w="1741"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401397" w:rsidRDefault="00401397" w:rsidP="001B1326">
            <w:pPr>
              <w:pStyle w:val="Standard"/>
              <w:spacing w:before="0" w:after="0"/>
              <w:ind w:right="-40"/>
              <w:rPr>
                <w:b/>
                <w:bCs/>
              </w:rPr>
            </w:pPr>
            <w:r>
              <w:rPr>
                <w:b/>
                <w:bCs/>
              </w:rPr>
              <w:t>Иметь практический опыт</w:t>
            </w:r>
          </w:p>
        </w:tc>
        <w:tc>
          <w:tcPr>
            <w:tcW w:w="800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401397" w:rsidRDefault="00401397" w:rsidP="001B1326">
            <w:pPr>
              <w:pStyle w:val="Standard"/>
              <w:spacing w:before="0" w:after="0"/>
            </w:pPr>
            <w:r>
              <w:t>Разборки и сборки систем, агрегатов и механизмов автомобилей, их регулировки.</w:t>
            </w:r>
          </w:p>
          <w:p w:rsidR="00401397" w:rsidRDefault="00401397" w:rsidP="001B1326">
            <w:pPr>
              <w:pStyle w:val="Standard"/>
              <w:spacing w:before="0" w:after="0"/>
            </w:pPr>
            <w:r>
              <w:t>Приемки и подготовки автомобиля к диагностике.</w:t>
            </w:r>
          </w:p>
          <w:p w:rsidR="00401397" w:rsidRDefault="00401397" w:rsidP="001B1326">
            <w:pPr>
              <w:pStyle w:val="Standard"/>
              <w:spacing w:before="0" w:after="0"/>
            </w:pPr>
            <w:r>
              <w:t xml:space="preserve">Выполнения пробной поездки. </w:t>
            </w:r>
          </w:p>
          <w:p w:rsidR="00401397" w:rsidRDefault="00401397" w:rsidP="001B1326">
            <w:pPr>
              <w:pStyle w:val="Standard"/>
              <w:spacing w:before="0" w:after="0"/>
            </w:pPr>
            <w:r>
              <w:t xml:space="preserve">Общей органолептической диагностики систем, агрегатов и механизмов автомобилей по внешним признакам. </w:t>
            </w:r>
          </w:p>
          <w:p w:rsidR="00401397" w:rsidRDefault="00401397" w:rsidP="001B1326">
            <w:pPr>
              <w:pStyle w:val="Standard"/>
              <w:spacing w:before="0" w:after="0"/>
            </w:pPr>
            <w:r>
              <w:t xml:space="preserve">Проведения инструментальной диагностики автомобилей. </w:t>
            </w:r>
          </w:p>
          <w:p w:rsidR="00401397" w:rsidRDefault="00401397" w:rsidP="001B1326">
            <w:pPr>
              <w:pStyle w:val="Standard"/>
              <w:spacing w:before="0" w:after="0"/>
            </w:pPr>
            <w:r>
              <w:t xml:space="preserve">Оценки результатов диагностики автомобилей. </w:t>
            </w:r>
          </w:p>
          <w:p w:rsidR="00401397" w:rsidRDefault="00401397" w:rsidP="001B1326">
            <w:pPr>
              <w:pStyle w:val="Standard"/>
              <w:spacing w:before="0" w:after="0"/>
            </w:pPr>
            <w:r>
              <w:t>Оформления диагностической карты автомобиля.</w:t>
            </w:r>
          </w:p>
        </w:tc>
      </w:tr>
      <w:tr w:rsidR="00401397" w:rsidTr="001B1326">
        <w:trPr>
          <w:trHeight w:val="765"/>
        </w:trPr>
        <w:tc>
          <w:tcPr>
            <w:tcW w:w="1741"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401397" w:rsidRDefault="00401397" w:rsidP="001B1326">
            <w:pPr>
              <w:pStyle w:val="Standard"/>
              <w:spacing w:before="0" w:after="0"/>
              <w:ind w:right="-40"/>
              <w:rPr>
                <w:b/>
                <w:bCs/>
              </w:rPr>
            </w:pPr>
            <w:r>
              <w:rPr>
                <w:b/>
                <w:bCs/>
              </w:rPr>
              <w:t>Уметь</w:t>
            </w:r>
          </w:p>
          <w:p w:rsidR="00401397" w:rsidRDefault="00401397" w:rsidP="001B1326">
            <w:pPr>
              <w:pStyle w:val="Standard"/>
              <w:spacing w:before="0" w:after="0"/>
              <w:ind w:right="-40"/>
              <w:rPr>
                <w:b/>
                <w:bCs/>
              </w:rPr>
            </w:pPr>
          </w:p>
        </w:tc>
        <w:tc>
          <w:tcPr>
            <w:tcW w:w="800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401397" w:rsidRDefault="00401397" w:rsidP="001B1326">
            <w:pPr>
              <w:pStyle w:val="Standard"/>
              <w:spacing w:before="0" w:after="40"/>
            </w:pPr>
            <w:r>
              <w:t>Определять порядок разборки и сборки, объяснять работу систем, агрегатов и механизмов автомобилей, разных марок и моделей, выбирать необходимую информацию для их сравнения, соотносить регулировки систем, агрегатов и механизмов автомобилей с параметрами их работы.</w:t>
            </w:r>
          </w:p>
          <w:p w:rsidR="00401397" w:rsidRDefault="00401397" w:rsidP="001B1326">
            <w:pPr>
              <w:pStyle w:val="Standard"/>
              <w:spacing w:before="0" w:after="40"/>
            </w:pPr>
            <w:r>
              <w:t xml:space="preserve">Проводить беседу с заказчиком для выявления его претензий к работе автомобиля, проводить внешний осмотр автомобиля, составлять необходимую документацию. </w:t>
            </w:r>
          </w:p>
          <w:p w:rsidR="00401397" w:rsidRDefault="00401397" w:rsidP="001B1326">
            <w:pPr>
              <w:pStyle w:val="Standard"/>
              <w:spacing w:before="0" w:after="40"/>
            </w:pPr>
            <w:r>
              <w:t>Выявлять по внешним признакам отклонения от нормального технического состояния систем, агрегатов и механизмов автомобилей, делать на их основе прогноз возможных неисправностей.</w:t>
            </w:r>
          </w:p>
          <w:p w:rsidR="00401397" w:rsidRDefault="00401397" w:rsidP="001B1326">
            <w:pPr>
              <w:pStyle w:val="Standard"/>
              <w:spacing w:before="0" w:after="40"/>
            </w:pPr>
            <w:r>
              <w:t>Выбирать методы диагностики и необходимое диагностическое оборудование, подключать и использовать диагностическое оборудование, выбирать и использовать программы диагностики, проводить диагностику систем, агрегатов и механизмов автомобилей.</w:t>
            </w:r>
          </w:p>
          <w:p w:rsidR="00401397" w:rsidRDefault="00401397" w:rsidP="001B1326">
            <w:pPr>
              <w:pStyle w:val="Standard"/>
              <w:spacing w:before="0" w:after="40"/>
            </w:pPr>
            <w:r>
              <w:t xml:space="preserve">Пользоваться технологической документацией на диагностику автомобилей, соблюдать регламенты диагностических работ, рекомендованные </w:t>
            </w:r>
            <w:proofErr w:type="spellStart"/>
            <w:r>
              <w:t>автопроизводителями</w:t>
            </w:r>
            <w:proofErr w:type="spellEnd"/>
            <w:r>
              <w:t xml:space="preserve">. </w:t>
            </w:r>
          </w:p>
          <w:p w:rsidR="00401397" w:rsidRDefault="00401397" w:rsidP="001B1326">
            <w:pPr>
              <w:pStyle w:val="Standard"/>
              <w:spacing w:before="0" w:after="40"/>
            </w:pPr>
            <w:r>
              <w:t>Читать и интерпретировать данные, полученные в ходе диагностики.</w:t>
            </w:r>
          </w:p>
          <w:p w:rsidR="00401397" w:rsidRDefault="00401397" w:rsidP="001B1326">
            <w:pPr>
              <w:pStyle w:val="Standard"/>
              <w:spacing w:before="0" w:after="40"/>
            </w:pPr>
            <w:r>
              <w:t xml:space="preserve">Определять по результатам диагностических процедур неисправности систем, агрегатов и механизмов автомобилей, оценивать остаточный ресурс отдельных наиболее изнашиваемых деталей, принимать решения о </w:t>
            </w:r>
            <w:r>
              <w:lastRenderedPageBreak/>
              <w:t xml:space="preserve">необходимости ремонта и способах устранения выявленных неисправностей. </w:t>
            </w:r>
          </w:p>
          <w:p w:rsidR="00401397" w:rsidRDefault="00401397" w:rsidP="001B1326">
            <w:pPr>
              <w:pStyle w:val="Standard"/>
              <w:spacing w:before="0" w:after="40"/>
            </w:pPr>
            <w:r>
              <w:t xml:space="preserve">Применять информационно-коммуникационные технологии при составлении отчетной документации по диагностике автомобилей. Заполнять форму диагностической карты автомобиля. </w:t>
            </w:r>
          </w:p>
          <w:p w:rsidR="00401397" w:rsidRDefault="00401397" w:rsidP="001B1326">
            <w:pPr>
              <w:pStyle w:val="Standard"/>
              <w:spacing w:before="0" w:after="40"/>
            </w:pPr>
            <w:r>
              <w:t>Формулировать заключение о техническом состоянии автомобиля</w:t>
            </w:r>
          </w:p>
        </w:tc>
      </w:tr>
      <w:tr w:rsidR="00401397" w:rsidTr="001B1326">
        <w:trPr>
          <w:trHeight w:val="540"/>
        </w:trPr>
        <w:tc>
          <w:tcPr>
            <w:tcW w:w="1741"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01397" w:rsidRDefault="00401397" w:rsidP="001B1326">
            <w:pPr>
              <w:pStyle w:val="Standard"/>
              <w:spacing w:before="0" w:after="0"/>
              <w:ind w:right="-40"/>
              <w:rPr>
                <w:b/>
                <w:bCs/>
              </w:rPr>
            </w:pPr>
            <w:r>
              <w:rPr>
                <w:b/>
                <w:bCs/>
              </w:rPr>
              <w:lastRenderedPageBreak/>
              <w:t>Знать</w:t>
            </w:r>
          </w:p>
          <w:p w:rsidR="00401397" w:rsidRDefault="00401397" w:rsidP="001B1326">
            <w:pPr>
              <w:pStyle w:val="Standard"/>
              <w:spacing w:before="0" w:after="0"/>
              <w:ind w:right="-40"/>
              <w:rPr>
                <w:b/>
                <w:bCs/>
              </w:rPr>
            </w:pPr>
          </w:p>
        </w:tc>
        <w:tc>
          <w:tcPr>
            <w:tcW w:w="8009"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401397" w:rsidRDefault="00401397" w:rsidP="001B1326">
            <w:pPr>
              <w:spacing w:after="0" w:line="240" w:lineRule="auto"/>
              <w:rPr>
                <w:sz w:val="24"/>
                <w:szCs w:val="24"/>
              </w:rPr>
            </w:pPr>
            <w:r>
              <w:rPr>
                <w:rFonts w:hAnsi="Times New Roman"/>
                <w:sz w:val="24"/>
                <w:szCs w:val="24"/>
              </w:rPr>
              <w:t>Устройство</w:t>
            </w:r>
            <w:r>
              <w:rPr>
                <w:rFonts w:hAnsi="Times New Roman"/>
                <w:sz w:val="24"/>
                <w:szCs w:val="24"/>
              </w:rPr>
              <w:t xml:space="preserve">, </w:t>
            </w:r>
            <w:r>
              <w:rPr>
                <w:rFonts w:hAnsi="Times New Roman"/>
                <w:sz w:val="24"/>
                <w:szCs w:val="24"/>
              </w:rPr>
              <w:t>принцип</w:t>
            </w:r>
            <w:r>
              <w:rPr>
                <w:rFonts w:hAnsi="Times New Roman"/>
                <w:sz w:val="24"/>
                <w:szCs w:val="24"/>
              </w:rPr>
              <w:t xml:space="preserve"> </w:t>
            </w:r>
            <w:r>
              <w:rPr>
                <w:rFonts w:hAnsi="Times New Roman"/>
                <w:sz w:val="24"/>
                <w:szCs w:val="24"/>
              </w:rPr>
              <w:t>действия</w:t>
            </w:r>
            <w:r>
              <w:rPr>
                <w:rFonts w:hAnsi="Times New Roman"/>
                <w:sz w:val="24"/>
                <w:szCs w:val="24"/>
              </w:rPr>
              <w:t xml:space="preserve">, </w:t>
            </w:r>
            <w:r>
              <w:rPr>
                <w:rFonts w:hAnsi="Times New Roman"/>
                <w:sz w:val="24"/>
                <w:szCs w:val="24"/>
              </w:rPr>
              <w:t>работу</w:t>
            </w:r>
            <w:r>
              <w:rPr>
                <w:rFonts w:hAnsi="Times New Roman"/>
                <w:sz w:val="24"/>
                <w:szCs w:val="24"/>
              </w:rPr>
              <w:t xml:space="preserve">, </w:t>
            </w:r>
            <w:r>
              <w:rPr>
                <w:rFonts w:hAnsi="Times New Roman"/>
                <w:sz w:val="24"/>
                <w:szCs w:val="24"/>
              </w:rPr>
              <w:t>регулировки</w:t>
            </w:r>
            <w:r>
              <w:rPr>
                <w:rFonts w:hAnsi="Times New Roman"/>
                <w:sz w:val="24"/>
                <w:szCs w:val="24"/>
              </w:rPr>
              <w:t xml:space="preserve">, </w:t>
            </w:r>
            <w:r>
              <w:rPr>
                <w:rFonts w:hAnsi="Times New Roman"/>
                <w:sz w:val="24"/>
                <w:szCs w:val="24"/>
              </w:rPr>
              <w:t>порядок</w:t>
            </w:r>
            <w:r>
              <w:rPr>
                <w:rFonts w:hAnsi="Times New Roman"/>
                <w:sz w:val="24"/>
                <w:szCs w:val="24"/>
              </w:rPr>
              <w:t xml:space="preserve"> </w:t>
            </w:r>
            <w:r>
              <w:rPr>
                <w:rFonts w:hAnsi="Times New Roman"/>
                <w:sz w:val="24"/>
                <w:szCs w:val="24"/>
              </w:rPr>
              <w:t>разборки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сборки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агрегатов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автомобилей</w:t>
            </w:r>
            <w:r>
              <w:rPr>
                <w:rFonts w:hAnsi="Times New Roman"/>
                <w:sz w:val="24"/>
                <w:szCs w:val="24"/>
              </w:rPr>
              <w:t xml:space="preserve">, </w:t>
            </w:r>
            <w:r>
              <w:rPr>
                <w:rFonts w:hAnsi="Times New Roman"/>
                <w:sz w:val="24"/>
                <w:szCs w:val="24"/>
              </w:rPr>
              <w:t>разных</w:t>
            </w:r>
            <w:r>
              <w:rPr>
                <w:rFonts w:hAnsi="Times New Roman"/>
                <w:sz w:val="24"/>
                <w:szCs w:val="24"/>
              </w:rPr>
              <w:t xml:space="preserve"> </w:t>
            </w:r>
            <w:r>
              <w:rPr>
                <w:rFonts w:hAnsi="Times New Roman"/>
                <w:sz w:val="24"/>
                <w:szCs w:val="24"/>
              </w:rPr>
              <w:t>марок</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w:t>
            </w:r>
            <w:r>
              <w:rPr>
                <w:rFonts w:hAnsi="Times New Roman"/>
                <w:sz w:val="24"/>
                <w:szCs w:val="24"/>
              </w:rPr>
              <w:t>о</w:t>
            </w:r>
            <w:r>
              <w:rPr>
                <w:rFonts w:hAnsi="Times New Roman"/>
                <w:sz w:val="24"/>
                <w:szCs w:val="24"/>
              </w:rPr>
              <w:t>делей</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технические</w:t>
            </w:r>
            <w:r>
              <w:rPr>
                <w:rFonts w:hAnsi="Times New Roman"/>
                <w:sz w:val="24"/>
                <w:szCs w:val="24"/>
              </w:rPr>
              <w:t xml:space="preserve"> </w:t>
            </w:r>
            <w:r>
              <w:rPr>
                <w:rFonts w:hAnsi="Times New Roman"/>
                <w:sz w:val="24"/>
                <w:szCs w:val="24"/>
              </w:rPr>
              <w:t>характеристики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особенности</w:t>
            </w:r>
            <w:r>
              <w:rPr>
                <w:rFonts w:hAnsi="Times New Roman"/>
                <w:sz w:val="24"/>
                <w:szCs w:val="24"/>
              </w:rPr>
              <w:t xml:space="preserve"> </w:t>
            </w:r>
            <w:r>
              <w:rPr>
                <w:rFonts w:hAnsi="Times New Roman"/>
                <w:sz w:val="24"/>
                <w:szCs w:val="24"/>
              </w:rPr>
              <w:t>конструкции</w:t>
            </w:r>
            <w:r>
              <w:rPr>
                <w:sz w:val="24"/>
                <w:szCs w:val="24"/>
              </w:rPr>
              <w:t>.</w:t>
            </w:r>
          </w:p>
          <w:p w:rsidR="00401397" w:rsidRDefault="00401397" w:rsidP="001B1326">
            <w:pPr>
              <w:spacing w:after="0" w:line="240" w:lineRule="auto"/>
              <w:rPr>
                <w:sz w:val="24"/>
                <w:szCs w:val="24"/>
              </w:rPr>
            </w:pPr>
            <w:r>
              <w:rPr>
                <w:rFonts w:hAnsi="Times New Roman"/>
                <w:sz w:val="24"/>
                <w:szCs w:val="24"/>
              </w:rPr>
              <w:t>Технические</w:t>
            </w:r>
            <w:r>
              <w:rPr>
                <w:rFonts w:hAnsi="Times New Roman"/>
                <w:sz w:val="24"/>
                <w:szCs w:val="24"/>
              </w:rPr>
              <w:t xml:space="preserve"> </w:t>
            </w:r>
            <w:r>
              <w:rPr>
                <w:rFonts w:hAnsi="Times New Roman"/>
                <w:sz w:val="24"/>
                <w:szCs w:val="24"/>
              </w:rPr>
              <w:t>документы</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приёмку</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технический</w:t>
            </w:r>
            <w:r>
              <w:rPr>
                <w:rFonts w:hAnsi="Times New Roman"/>
                <w:sz w:val="24"/>
                <w:szCs w:val="24"/>
              </w:rPr>
              <w:t xml:space="preserve"> </w:t>
            </w:r>
            <w:r>
              <w:rPr>
                <w:rFonts w:hAnsi="Times New Roman"/>
                <w:sz w:val="24"/>
                <w:szCs w:val="24"/>
              </w:rPr>
              <w:t>сервис</w:t>
            </w:r>
            <w:r>
              <w:rPr>
                <w:rFonts w:hAnsi="Times New Roman"/>
                <w:sz w:val="24"/>
                <w:szCs w:val="24"/>
              </w:rPr>
              <w:t xml:space="preserve">. </w:t>
            </w:r>
            <w:r>
              <w:rPr>
                <w:rFonts w:hAnsi="Times New Roman"/>
                <w:sz w:val="24"/>
                <w:szCs w:val="24"/>
              </w:rPr>
              <w:t>Психологические</w:t>
            </w:r>
            <w:r>
              <w:rPr>
                <w:rFonts w:hAnsi="Times New Roman"/>
                <w:sz w:val="24"/>
                <w:szCs w:val="24"/>
              </w:rPr>
              <w:t xml:space="preserve"> </w:t>
            </w:r>
            <w:r>
              <w:rPr>
                <w:rFonts w:hAnsi="Times New Roman"/>
                <w:sz w:val="24"/>
                <w:szCs w:val="24"/>
              </w:rPr>
              <w:t>основы</w:t>
            </w:r>
            <w:r>
              <w:rPr>
                <w:rFonts w:hAnsi="Times New Roman"/>
                <w:sz w:val="24"/>
                <w:szCs w:val="24"/>
              </w:rPr>
              <w:t xml:space="preserve"> </w:t>
            </w:r>
            <w:r>
              <w:rPr>
                <w:rFonts w:hAnsi="Times New Roman"/>
                <w:sz w:val="24"/>
                <w:szCs w:val="24"/>
              </w:rPr>
              <w:t>общения</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заказчиками</w:t>
            </w:r>
            <w:r>
              <w:rPr>
                <w:rFonts w:hAnsi="Times New Roman"/>
                <w:sz w:val="24"/>
                <w:szCs w:val="24"/>
                <w:shd w:val="clear" w:color="auto" w:fill="FFFFFF"/>
              </w:rPr>
              <w:t xml:space="preserve">. </w:t>
            </w:r>
          </w:p>
          <w:p w:rsidR="00401397" w:rsidRDefault="00401397" w:rsidP="001B1326">
            <w:pPr>
              <w:spacing w:after="0" w:line="240" w:lineRule="auto"/>
              <w:rPr>
                <w:sz w:val="24"/>
                <w:szCs w:val="24"/>
              </w:rPr>
            </w:pPr>
            <w:r>
              <w:rPr>
                <w:rFonts w:hAnsi="Times New Roman"/>
                <w:sz w:val="24"/>
                <w:szCs w:val="24"/>
              </w:rPr>
              <w:t>Устройство</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принцип</w:t>
            </w:r>
            <w:r>
              <w:rPr>
                <w:rFonts w:hAnsi="Times New Roman"/>
                <w:sz w:val="24"/>
                <w:szCs w:val="24"/>
              </w:rPr>
              <w:t xml:space="preserve"> </w:t>
            </w:r>
            <w:r>
              <w:rPr>
                <w:rFonts w:hAnsi="Times New Roman"/>
                <w:sz w:val="24"/>
                <w:szCs w:val="24"/>
              </w:rPr>
              <w:t>действия</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агрегатов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w:t>
            </w:r>
            <w:r>
              <w:rPr>
                <w:rFonts w:hAnsi="Times New Roman"/>
                <w:sz w:val="24"/>
                <w:szCs w:val="24"/>
              </w:rPr>
              <w:t>и</w:t>
            </w:r>
            <w:r>
              <w:rPr>
                <w:rFonts w:hAnsi="Times New Roman"/>
                <w:sz w:val="24"/>
                <w:szCs w:val="24"/>
              </w:rPr>
              <w:t>лей</w:t>
            </w:r>
            <w:r>
              <w:rPr>
                <w:rFonts w:hAnsi="Times New Roman"/>
                <w:sz w:val="24"/>
                <w:szCs w:val="24"/>
              </w:rPr>
              <w:t xml:space="preserve">, </w:t>
            </w:r>
            <w:r>
              <w:rPr>
                <w:rFonts w:hAnsi="Times New Roman"/>
                <w:sz w:val="24"/>
                <w:szCs w:val="24"/>
              </w:rPr>
              <w:t>регулировки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технические</w:t>
            </w:r>
            <w:r>
              <w:rPr>
                <w:rFonts w:hAnsi="Times New Roman"/>
                <w:sz w:val="24"/>
                <w:szCs w:val="24"/>
              </w:rPr>
              <w:t xml:space="preserve"> </w:t>
            </w:r>
            <w:r>
              <w:rPr>
                <w:rFonts w:hAnsi="Times New Roman"/>
                <w:sz w:val="24"/>
                <w:szCs w:val="24"/>
              </w:rPr>
              <w:t>параметры</w:t>
            </w:r>
            <w:r>
              <w:rPr>
                <w:rFonts w:hAnsi="Times New Roman"/>
                <w:sz w:val="24"/>
                <w:szCs w:val="24"/>
              </w:rPr>
              <w:t xml:space="preserve"> </w:t>
            </w:r>
            <w:r>
              <w:rPr>
                <w:rFonts w:hAnsi="Times New Roman"/>
                <w:sz w:val="24"/>
                <w:szCs w:val="24"/>
              </w:rPr>
              <w:t>исправного</w:t>
            </w:r>
            <w:r>
              <w:rPr>
                <w:rFonts w:hAnsi="Times New Roman"/>
                <w:sz w:val="24"/>
                <w:szCs w:val="24"/>
              </w:rPr>
              <w:t xml:space="preserve"> </w:t>
            </w:r>
            <w:r>
              <w:rPr>
                <w:rFonts w:hAnsi="Times New Roman"/>
                <w:sz w:val="24"/>
                <w:szCs w:val="24"/>
              </w:rPr>
              <w:t>состояния</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агрегатов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автомобилей</w:t>
            </w:r>
            <w:r>
              <w:rPr>
                <w:rFonts w:hAnsi="Times New Roman"/>
                <w:sz w:val="24"/>
                <w:szCs w:val="24"/>
              </w:rPr>
              <w:t xml:space="preserve">, </w:t>
            </w:r>
            <w:r>
              <w:rPr>
                <w:rFonts w:hAnsi="Times New Roman"/>
                <w:sz w:val="24"/>
                <w:szCs w:val="24"/>
              </w:rPr>
              <w:t>основные</w:t>
            </w:r>
            <w:r>
              <w:rPr>
                <w:rFonts w:hAnsi="Times New Roman"/>
                <w:sz w:val="24"/>
                <w:szCs w:val="24"/>
              </w:rPr>
              <w:t xml:space="preserve"> </w:t>
            </w:r>
            <w:r>
              <w:rPr>
                <w:rFonts w:hAnsi="Times New Roman"/>
                <w:sz w:val="24"/>
                <w:szCs w:val="24"/>
              </w:rPr>
              <w:t>внешние</w:t>
            </w:r>
            <w:r>
              <w:rPr>
                <w:rFonts w:hAnsi="Times New Roman"/>
                <w:sz w:val="24"/>
                <w:szCs w:val="24"/>
              </w:rPr>
              <w:t xml:space="preserve"> </w:t>
            </w:r>
            <w:r>
              <w:rPr>
                <w:rFonts w:hAnsi="Times New Roman"/>
                <w:sz w:val="24"/>
                <w:szCs w:val="24"/>
              </w:rPr>
              <w:t>признаки</w:t>
            </w:r>
            <w:r>
              <w:rPr>
                <w:rFonts w:hAnsi="Times New Roman"/>
                <w:sz w:val="24"/>
                <w:szCs w:val="24"/>
              </w:rPr>
              <w:t xml:space="preserve"> </w:t>
            </w:r>
            <w:r>
              <w:rPr>
                <w:rFonts w:hAnsi="Times New Roman"/>
                <w:sz w:val="24"/>
                <w:szCs w:val="24"/>
              </w:rPr>
              <w:t>неи</w:t>
            </w:r>
            <w:r>
              <w:rPr>
                <w:rFonts w:hAnsi="Times New Roman"/>
                <w:sz w:val="24"/>
                <w:szCs w:val="24"/>
              </w:rPr>
              <w:t>с</w:t>
            </w:r>
            <w:r>
              <w:rPr>
                <w:rFonts w:hAnsi="Times New Roman"/>
                <w:sz w:val="24"/>
                <w:szCs w:val="24"/>
              </w:rPr>
              <w:t>правностей</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агрегатов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автомобилей</w:t>
            </w:r>
            <w:r>
              <w:rPr>
                <w:sz w:val="24"/>
                <w:szCs w:val="24"/>
                <w:shd w:val="clear" w:color="auto" w:fill="FFFFFF"/>
              </w:rPr>
              <w:t>.</w:t>
            </w:r>
          </w:p>
          <w:p w:rsidR="00401397" w:rsidRDefault="00401397" w:rsidP="001B1326">
            <w:pPr>
              <w:spacing w:after="0" w:line="240" w:lineRule="auto"/>
              <w:rPr>
                <w:rFonts w:hAnsi="Times New Roman"/>
                <w:sz w:val="24"/>
                <w:szCs w:val="24"/>
              </w:rPr>
            </w:pPr>
            <w:r>
              <w:rPr>
                <w:rFonts w:hAnsi="Times New Roman"/>
                <w:sz w:val="24"/>
                <w:szCs w:val="24"/>
              </w:rPr>
              <w:t>Диагностируемые</w:t>
            </w:r>
            <w:r>
              <w:rPr>
                <w:rFonts w:hAnsi="Times New Roman"/>
                <w:sz w:val="24"/>
                <w:szCs w:val="24"/>
              </w:rPr>
              <w:t xml:space="preserve"> </w:t>
            </w:r>
            <w:r>
              <w:rPr>
                <w:rFonts w:hAnsi="Times New Roman"/>
                <w:sz w:val="24"/>
                <w:szCs w:val="24"/>
              </w:rPr>
              <w:t>параметры</w:t>
            </w:r>
            <w:r>
              <w:rPr>
                <w:rFonts w:hAnsi="Times New Roman"/>
                <w:sz w:val="24"/>
                <w:szCs w:val="24"/>
              </w:rPr>
              <w:t xml:space="preserve"> </w:t>
            </w:r>
            <w:r>
              <w:rPr>
                <w:rFonts w:hAnsi="Times New Roman"/>
                <w:sz w:val="24"/>
                <w:szCs w:val="24"/>
              </w:rPr>
              <w:t>работы</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агрегатов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автомобилей</w:t>
            </w:r>
            <w:r>
              <w:rPr>
                <w:rFonts w:hAnsi="Times New Roman"/>
                <w:sz w:val="24"/>
                <w:szCs w:val="24"/>
              </w:rPr>
              <w:t xml:space="preserve">, </w:t>
            </w:r>
            <w:r>
              <w:rPr>
                <w:rFonts w:hAnsi="Times New Roman"/>
                <w:sz w:val="24"/>
                <w:szCs w:val="24"/>
              </w:rPr>
              <w:t>методы</w:t>
            </w:r>
            <w:r>
              <w:rPr>
                <w:rFonts w:hAnsi="Times New Roman"/>
                <w:sz w:val="24"/>
                <w:szCs w:val="24"/>
              </w:rPr>
              <w:t xml:space="preserve"> </w:t>
            </w:r>
            <w:r>
              <w:rPr>
                <w:rFonts w:hAnsi="Times New Roman"/>
                <w:sz w:val="24"/>
                <w:szCs w:val="24"/>
              </w:rPr>
              <w:t>инструментальной</w:t>
            </w:r>
            <w:r>
              <w:rPr>
                <w:rFonts w:hAnsi="Times New Roman"/>
                <w:sz w:val="24"/>
                <w:szCs w:val="24"/>
              </w:rPr>
              <w:t xml:space="preserve"> </w:t>
            </w:r>
            <w:r>
              <w:rPr>
                <w:rFonts w:hAnsi="Times New Roman"/>
                <w:sz w:val="24"/>
                <w:szCs w:val="24"/>
              </w:rPr>
              <w:t>диагностики</w:t>
            </w:r>
            <w:r>
              <w:rPr>
                <w:rFonts w:hAnsi="Times New Roman"/>
                <w:sz w:val="24"/>
                <w:szCs w:val="24"/>
              </w:rPr>
              <w:t xml:space="preserve"> </w:t>
            </w:r>
            <w:r>
              <w:rPr>
                <w:rFonts w:hAnsi="Times New Roman"/>
                <w:sz w:val="24"/>
                <w:szCs w:val="24"/>
              </w:rPr>
              <w:t>автомобилей</w:t>
            </w:r>
            <w:r>
              <w:rPr>
                <w:rFonts w:hAnsi="Times New Roman"/>
                <w:sz w:val="24"/>
                <w:szCs w:val="24"/>
              </w:rPr>
              <w:t xml:space="preserve">, </w:t>
            </w:r>
            <w:r>
              <w:rPr>
                <w:rFonts w:hAnsi="Times New Roman"/>
                <w:sz w:val="24"/>
                <w:szCs w:val="24"/>
              </w:rPr>
              <w:t>диагн</w:t>
            </w:r>
            <w:r>
              <w:rPr>
                <w:rFonts w:hAnsi="Times New Roman"/>
                <w:sz w:val="24"/>
                <w:szCs w:val="24"/>
              </w:rPr>
              <w:t>о</w:t>
            </w:r>
            <w:r>
              <w:rPr>
                <w:rFonts w:hAnsi="Times New Roman"/>
                <w:sz w:val="24"/>
                <w:szCs w:val="24"/>
              </w:rPr>
              <w:t>стическое</w:t>
            </w:r>
            <w:r>
              <w:rPr>
                <w:rFonts w:hAnsi="Times New Roman"/>
                <w:sz w:val="24"/>
                <w:szCs w:val="24"/>
              </w:rPr>
              <w:t xml:space="preserve"> </w:t>
            </w:r>
            <w:r>
              <w:rPr>
                <w:rFonts w:hAnsi="Times New Roman"/>
                <w:sz w:val="24"/>
                <w:szCs w:val="24"/>
              </w:rPr>
              <w:t>оборудование</w:t>
            </w:r>
            <w:r>
              <w:rPr>
                <w:rFonts w:hAnsi="Times New Roman"/>
                <w:sz w:val="24"/>
                <w:szCs w:val="24"/>
              </w:rPr>
              <w:t xml:space="preserve">, </w:t>
            </w:r>
            <w:r>
              <w:rPr>
                <w:rFonts w:hAnsi="Times New Roman"/>
                <w:sz w:val="24"/>
                <w:szCs w:val="24"/>
              </w:rPr>
              <w:t>возможности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технические</w:t>
            </w:r>
            <w:r>
              <w:rPr>
                <w:rFonts w:hAnsi="Times New Roman"/>
                <w:sz w:val="24"/>
                <w:szCs w:val="24"/>
              </w:rPr>
              <w:t xml:space="preserve"> </w:t>
            </w:r>
            <w:r>
              <w:rPr>
                <w:rFonts w:hAnsi="Times New Roman"/>
                <w:sz w:val="24"/>
                <w:szCs w:val="24"/>
              </w:rPr>
              <w:t>характеристики</w:t>
            </w:r>
            <w:r>
              <w:rPr>
                <w:rFonts w:hAnsi="Times New Roman"/>
                <w:sz w:val="24"/>
                <w:szCs w:val="24"/>
              </w:rPr>
              <w:t>.</w:t>
            </w:r>
          </w:p>
          <w:p w:rsidR="00401397" w:rsidRDefault="00401397" w:rsidP="001B1326">
            <w:pPr>
              <w:spacing w:after="0" w:line="240" w:lineRule="auto"/>
              <w:rPr>
                <w:sz w:val="24"/>
                <w:szCs w:val="24"/>
              </w:rPr>
            </w:pPr>
            <w:r>
              <w:rPr>
                <w:rFonts w:hAnsi="Times New Roman"/>
                <w:sz w:val="24"/>
                <w:szCs w:val="24"/>
              </w:rPr>
              <w:t>Основные</w:t>
            </w:r>
            <w:r>
              <w:rPr>
                <w:rFonts w:hAnsi="Times New Roman"/>
                <w:sz w:val="24"/>
                <w:szCs w:val="24"/>
              </w:rPr>
              <w:t xml:space="preserve"> </w:t>
            </w:r>
            <w:r>
              <w:rPr>
                <w:rFonts w:hAnsi="Times New Roman"/>
                <w:sz w:val="24"/>
                <w:szCs w:val="24"/>
              </w:rPr>
              <w:t>неисправности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агрегатов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автомобилей</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способы</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выявления</w:t>
            </w:r>
            <w:r>
              <w:rPr>
                <w:rFonts w:hAnsi="Times New Roman"/>
                <w:sz w:val="24"/>
                <w:szCs w:val="24"/>
              </w:rPr>
              <w:t xml:space="preserve"> </w:t>
            </w:r>
            <w:r>
              <w:rPr>
                <w:rFonts w:hAnsi="Times New Roman"/>
                <w:sz w:val="24"/>
                <w:szCs w:val="24"/>
              </w:rPr>
              <w:t>при</w:t>
            </w:r>
            <w:r>
              <w:rPr>
                <w:rFonts w:hAnsi="Times New Roman"/>
                <w:sz w:val="24"/>
                <w:szCs w:val="24"/>
              </w:rPr>
              <w:t xml:space="preserve"> </w:t>
            </w:r>
            <w:r>
              <w:rPr>
                <w:rFonts w:hAnsi="Times New Roman"/>
                <w:sz w:val="24"/>
                <w:szCs w:val="24"/>
              </w:rPr>
              <w:t>инструментальной</w:t>
            </w:r>
            <w:r>
              <w:rPr>
                <w:rFonts w:hAnsi="Times New Roman"/>
                <w:sz w:val="24"/>
                <w:szCs w:val="24"/>
              </w:rPr>
              <w:t xml:space="preserve"> </w:t>
            </w:r>
            <w:r>
              <w:rPr>
                <w:rFonts w:hAnsi="Times New Roman"/>
                <w:sz w:val="24"/>
                <w:szCs w:val="24"/>
              </w:rPr>
              <w:t>диагностике</w:t>
            </w:r>
            <w:r>
              <w:rPr>
                <w:rFonts w:hAnsi="Times New Roman"/>
                <w:sz w:val="24"/>
                <w:szCs w:val="24"/>
              </w:rPr>
              <w:t xml:space="preserve">. </w:t>
            </w:r>
          </w:p>
          <w:p w:rsidR="00401397" w:rsidRDefault="00401397" w:rsidP="001B1326">
            <w:pPr>
              <w:spacing w:after="0" w:line="240" w:lineRule="auto"/>
              <w:rPr>
                <w:rFonts w:hAnsi="Times New Roman"/>
                <w:sz w:val="24"/>
                <w:szCs w:val="24"/>
              </w:rPr>
            </w:pPr>
            <w:r>
              <w:rPr>
                <w:rFonts w:hAnsi="Times New Roman"/>
                <w:sz w:val="24"/>
                <w:szCs w:val="24"/>
              </w:rPr>
              <w:t>Коды</w:t>
            </w:r>
            <w:r>
              <w:rPr>
                <w:rFonts w:hAnsi="Times New Roman"/>
                <w:sz w:val="24"/>
                <w:szCs w:val="24"/>
              </w:rPr>
              <w:t xml:space="preserve"> </w:t>
            </w:r>
            <w:r>
              <w:rPr>
                <w:rFonts w:hAnsi="Times New Roman"/>
                <w:sz w:val="24"/>
                <w:szCs w:val="24"/>
              </w:rPr>
              <w:t>неисправностей</w:t>
            </w:r>
            <w:r>
              <w:rPr>
                <w:rFonts w:hAnsi="Times New Roman"/>
                <w:sz w:val="24"/>
                <w:szCs w:val="24"/>
              </w:rPr>
              <w:t xml:space="preserve">, </w:t>
            </w:r>
            <w:r>
              <w:rPr>
                <w:rFonts w:hAnsi="Times New Roman"/>
                <w:sz w:val="24"/>
                <w:szCs w:val="24"/>
              </w:rPr>
              <w:t>диаграммы</w:t>
            </w:r>
            <w:r>
              <w:rPr>
                <w:rFonts w:hAnsi="Times New Roman"/>
                <w:sz w:val="24"/>
                <w:szCs w:val="24"/>
              </w:rPr>
              <w:t xml:space="preserve"> </w:t>
            </w:r>
            <w:r>
              <w:rPr>
                <w:rFonts w:hAnsi="Times New Roman"/>
                <w:sz w:val="24"/>
                <w:szCs w:val="24"/>
              </w:rPr>
              <w:t>работы</w:t>
            </w:r>
            <w:r>
              <w:rPr>
                <w:rFonts w:hAnsi="Times New Roman"/>
                <w:sz w:val="24"/>
                <w:szCs w:val="24"/>
              </w:rPr>
              <w:t xml:space="preserve"> </w:t>
            </w:r>
            <w:r>
              <w:rPr>
                <w:rFonts w:hAnsi="Times New Roman"/>
                <w:sz w:val="24"/>
                <w:szCs w:val="24"/>
              </w:rPr>
              <w:t>электронного</w:t>
            </w:r>
            <w:r>
              <w:rPr>
                <w:rFonts w:hAnsi="Times New Roman"/>
                <w:sz w:val="24"/>
                <w:szCs w:val="24"/>
              </w:rPr>
              <w:t xml:space="preserve"> </w:t>
            </w:r>
            <w:r>
              <w:rPr>
                <w:rFonts w:hAnsi="Times New Roman"/>
                <w:sz w:val="24"/>
                <w:szCs w:val="24"/>
              </w:rPr>
              <w:t>контроля</w:t>
            </w:r>
            <w:r>
              <w:rPr>
                <w:rFonts w:hAnsi="Times New Roman"/>
                <w:sz w:val="24"/>
                <w:szCs w:val="24"/>
              </w:rPr>
              <w:t xml:space="preserve"> </w:t>
            </w:r>
            <w:r>
              <w:rPr>
                <w:rFonts w:hAnsi="Times New Roman"/>
                <w:sz w:val="24"/>
                <w:szCs w:val="24"/>
              </w:rPr>
              <w:t>работы</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предельные</w:t>
            </w:r>
            <w:r>
              <w:rPr>
                <w:rFonts w:hAnsi="Times New Roman"/>
                <w:sz w:val="24"/>
                <w:szCs w:val="24"/>
              </w:rPr>
              <w:t xml:space="preserve"> </w:t>
            </w:r>
            <w:r>
              <w:rPr>
                <w:rFonts w:hAnsi="Times New Roman"/>
                <w:sz w:val="24"/>
                <w:szCs w:val="24"/>
              </w:rPr>
              <w:t>величины</w:t>
            </w:r>
            <w:r>
              <w:rPr>
                <w:rFonts w:hAnsi="Times New Roman"/>
                <w:sz w:val="24"/>
                <w:szCs w:val="24"/>
              </w:rPr>
              <w:t xml:space="preserve"> </w:t>
            </w:r>
            <w:r>
              <w:rPr>
                <w:rFonts w:hAnsi="Times New Roman"/>
                <w:sz w:val="24"/>
                <w:szCs w:val="24"/>
              </w:rPr>
              <w:t>износов</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w:t>
            </w:r>
            <w:r>
              <w:rPr>
                <w:rFonts w:hAnsi="Times New Roman"/>
                <w:sz w:val="24"/>
                <w:szCs w:val="24"/>
              </w:rPr>
              <w:t>о</w:t>
            </w:r>
            <w:r>
              <w:rPr>
                <w:rFonts w:hAnsi="Times New Roman"/>
                <w:sz w:val="24"/>
                <w:szCs w:val="24"/>
              </w:rPr>
              <w:t>пряжений</w:t>
            </w:r>
            <w:r>
              <w:rPr>
                <w:rFonts w:hAnsi="Times New Roman"/>
                <w:sz w:val="24"/>
                <w:szCs w:val="24"/>
              </w:rPr>
              <w:t>.</w:t>
            </w:r>
          </w:p>
          <w:p w:rsidR="00401397" w:rsidRDefault="00401397" w:rsidP="001B1326">
            <w:pPr>
              <w:pStyle w:val="Standard"/>
              <w:spacing w:before="0" w:after="40"/>
            </w:pPr>
            <w:r>
              <w:t xml:space="preserve">Содержание диагностической карты автомобиля, технические термины, типовые неисправности. </w:t>
            </w:r>
          </w:p>
          <w:p w:rsidR="00401397" w:rsidRDefault="00401397" w:rsidP="001B1326">
            <w:pPr>
              <w:pStyle w:val="Standard"/>
              <w:spacing w:before="0" w:after="40"/>
            </w:pPr>
            <w:r>
              <w:t>Информационные программы технической документации по диагностике автомобилей.</w:t>
            </w:r>
          </w:p>
        </w:tc>
      </w:tr>
    </w:tbl>
    <w:p w:rsidR="00A55125" w:rsidRDefault="00A55125" w:rsidP="00A55125">
      <w:pPr>
        <w:spacing w:after="0" w:line="240" w:lineRule="auto"/>
        <w:rPr>
          <w:rFonts w:ascii="Times New Roman" w:hAnsi="Times New Roman"/>
          <w:b/>
          <w:sz w:val="24"/>
          <w:szCs w:val="24"/>
        </w:rPr>
      </w:pPr>
    </w:p>
    <w:p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1.2. Количество часов, отводимое на освоение профессионального модуля</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Всего часов: </w:t>
      </w:r>
      <w:r w:rsidR="00671E35">
        <w:rPr>
          <w:rFonts w:ascii="Times New Roman" w:hAnsi="Times New Roman"/>
          <w:sz w:val="28"/>
          <w:szCs w:val="28"/>
        </w:rPr>
        <w:t>433</w:t>
      </w:r>
      <w:r w:rsidRPr="00A55125">
        <w:rPr>
          <w:rFonts w:ascii="Times New Roman" w:hAnsi="Times New Roman"/>
          <w:sz w:val="28"/>
          <w:szCs w:val="28"/>
        </w:rPr>
        <w:t xml:space="preserve"> час</w:t>
      </w:r>
      <w:r w:rsidR="00671E35">
        <w:rPr>
          <w:rFonts w:ascii="Times New Roman" w:hAnsi="Times New Roman"/>
          <w:sz w:val="28"/>
          <w:szCs w:val="28"/>
        </w:rPr>
        <w:t>а</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Из них на освоение МДК: </w:t>
      </w:r>
      <w:r w:rsidR="00A55F39">
        <w:rPr>
          <w:rFonts w:ascii="Times New Roman" w:hAnsi="Times New Roman"/>
          <w:sz w:val="28"/>
          <w:szCs w:val="28"/>
        </w:rPr>
        <w:t>2</w:t>
      </w:r>
      <w:r w:rsidR="00671E35">
        <w:rPr>
          <w:rFonts w:ascii="Times New Roman" w:hAnsi="Times New Roman"/>
          <w:sz w:val="28"/>
          <w:szCs w:val="28"/>
        </w:rPr>
        <w:t>17</w:t>
      </w:r>
      <w:r w:rsidRPr="00A55125">
        <w:rPr>
          <w:rFonts w:ascii="Times New Roman" w:hAnsi="Times New Roman"/>
          <w:sz w:val="28"/>
          <w:szCs w:val="28"/>
        </w:rPr>
        <w:t xml:space="preserve"> час</w:t>
      </w:r>
      <w:r w:rsidR="00A55F39">
        <w:rPr>
          <w:rFonts w:ascii="Times New Roman" w:hAnsi="Times New Roman"/>
          <w:sz w:val="28"/>
          <w:szCs w:val="28"/>
        </w:rPr>
        <w:t>ов</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на практики учебную: </w:t>
      </w:r>
      <w:r w:rsidR="00671E35">
        <w:rPr>
          <w:rFonts w:ascii="Times New Roman" w:hAnsi="Times New Roman"/>
          <w:sz w:val="28"/>
          <w:szCs w:val="28"/>
        </w:rPr>
        <w:t>72</w:t>
      </w:r>
      <w:r w:rsidRPr="00A55125">
        <w:rPr>
          <w:rFonts w:ascii="Times New Roman" w:hAnsi="Times New Roman"/>
          <w:sz w:val="28"/>
          <w:szCs w:val="28"/>
        </w:rPr>
        <w:t xml:space="preserve"> ча</w:t>
      </w:r>
      <w:r w:rsidR="00A55F39">
        <w:rPr>
          <w:rFonts w:ascii="Times New Roman" w:hAnsi="Times New Roman"/>
          <w:sz w:val="28"/>
          <w:szCs w:val="28"/>
        </w:rPr>
        <w:t>с</w:t>
      </w:r>
      <w:r w:rsidR="00671E35">
        <w:rPr>
          <w:rFonts w:ascii="Times New Roman" w:hAnsi="Times New Roman"/>
          <w:sz w:val="28"/>
          <w:szCs w:val="28"/>
        </w:rPr>
        <w:t>а</w:t>
      </w:r>
      <w:r w:rsidRPr="00A55125">
        <w:rPr>
          <w:rFonts w:ascii="Times New Roman" w:hAnsi="Times New Roman"/>
          <w:sz w:val="28"/>
          <w:szCs w:val="28"/>
        </w:rPr>
        <w:t xml:space="preserve"> и производственную: 1</w:t>
      </w:r>
      <w:r w:rsidR="00671E35">
        <w:rPr>
          <w:rFonts w:ascii="Times New Roman" w:hAnsi="Times New Roman"/>
          <w:sz w:val="28"/>
          <w:szCs w:val="28"/>
        </w:rPr>
        <w:t>44</w:t>
      </w:r>
      <w:r w:rsidRPr="00A55125">
        <w:rPr>
          <w:rFonts w:ascii="Times New Roman" w:hAnsi="Times New Roman"/>
          <w:sz w:val="28"/>
          <w:szCs w:val="28"/>
        </w:rPr>
        <w:t xml:space="preserve"> час</w:t>
      </w:r>
      <w:r w:rsidR="00671E35">
        <w:rPr>
          <w:rFonts w:ascii="Times New Roman" w:hAnsi="Times New Roman"/>
          <w:sz w:val="28"/>
          <w:szCs w:val="28"/>
        </w:rPr>
        <w:t>а</w:t>
      </w:r>
    </w:p>
    <w:p w:rsidR="00A55125" w:rsidRPr="00906BDF" w:rsidRDefault="00A55125" w:rsidP="00A55125">
      <w:pPr>
        <w:spacing w:after="0" w:line="240" w:lineRule="auto"/>
        <w:rPr>
          <w:rFonts w:ascii="Times New Roman" w:hAnsi="Times New Roman"/>
          <w:b/>
          <w:i/>
          <w:sz w:val="24"/>
          <w:szCs w:val="24"/>
        </w:rPr>
        <w:sectPr w:rsidR="00A55125" w:rsidRPr="00906BDF" w:rsidSect="007D2766">
          <w:type w:val="continuous"/>
          <w:pgSz w:w="11907" w:h="16840"/>
          <w:pgMar w:top="1134" w:right="1134" w:bottom="1134" w:left="1134" w:header="709" w:footer="709" w:gutter="0"/>
          <w:cols w:space="720"/>
          <w:docGrid w:linePitch="299"/>
        </w:sectPr>
      </w:pPr>
    </w:p>
    <w:p w:rsidR="00A55125" w:rsidRP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lastRenderedPageBreak/>
        <w:t>2. СТРУКТУРА И СОДЕРЖАНИЕ ПРОФЕССИОНАЛЬНОГО МОДУЛЯ</w:t>
      </w:r>
    </w:p>
    <w:p w:rsid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t>2.1. Структура профессионального модуля</w:t>
      </w:r>
    </w:p>
    <w:p w:rsidR="00671E35" w:rsidRDefault="00671E35" w:rsidP="00A55125">
      <w:pPr>
        <w:spacing w:after="0" w:line="240" w:lineRule="auto"/>
        <w:jc w:val="center"/>
        <w:outlineLvl w:val="0"/>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136"/>
        <w:gridCol w:w="1439"/>
        <w:gridCol w:w="1101"/>
        <w:gridCol w:w="2132"/>
        <w:gridCol w:w="1701"/>
        <w:gridCol w:w="2409"/>
        <w:gridCol w:w="1413"/>
      </w:tblGrid>
      <w:tr w:rsidR="00671E35" w:rsidRPr="00671E35" w:rsidTr="00671E35">
        <w:tc>
          <w:tcPr>
            <w:tcW w:w="2235" w:type="dxa"/>
            <w:vMerge w:val="restart"/>
            <w:tcBorders>
              <w:top w:val="single" w:sz="12" w:space="0" w:color="auto"/>
              <w:left w:val="single" w:sz="12" w:space="0" w:color="auto"/>
              <w:right w:val="single" w:sz="12" w:space="0" w:color="auto"/>
            </w:tcBorders>
            <w:vAlign w:val="center"/>
          </w:tcPr>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rPr>
              <w:t>Коды профессиональных общих компетенций, личностных результатов</w:t>
            </w:r>
          </w:p>
        </w:tc>
        <w:tc>
          <w:tcPr>
            <w:tcW w:w="2136" w:type="dxa"/>
            <w:vMerge w:val="restart"/>
            <w:tcBorders>
              <w:top w:val="single" w:sz="12" w:space="0" w:color="auto"/>
              <w:left w:val="single" w:sz="12" w:space="0" w:color="auto"/>
              <w:right w:val="single" w:sz="12" w:space="0" w:color="auto"/>
            </w:tcBorders>
            <w:vAlign w:val="center"/>
          </w:tcPr>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b/>
                <w:bCs/>
                <w:sz w:val="24"/>
                <w:szCs w:val="24"/>
              </w:rPr>
              <w:t>Наименования разделов професси</w:t>
            </w:r>
            <w:r w:rsidRPr="00671E35">
              <w:rPr>
                <w:rFonts w:ascii="Times New Roman" w:hAnsi="Times New Roman" w:cs="Times New Roman"/>
                <w:b/>
                <w:bCs/>
                <w:sz w:val="24"/>
                <w:szCs w:val="24"/>
              </w:rPr>
              <w:t>о</w:t>
            </w:r>
            <w:r w:rsidRPr="00671E35">
              <w:rPr>
                <w:rFonts w:ascii="Times New Roman" w:hAnsi="Times New Roman" w:cs="Times New Roman"/>
                <w:b/>
                <w:bCs/>
                <w:sz w:val="24"/>
                <w:szCs w:val="24"/>
              </w:rPr>
              <w:t>нального модуля</w:t>
            </w:r>
          </w:p>
        </w:tc>
        <w:tc>
          <w:tcPr>
            <w:tcW w:w="1439" w:type="dxa"/>
            <w:vMerge w:val="restart"/>
            <w:tcBorders>
              <w:top w:val="single" w:sz="12" w:space="0" w:color="auto"/>
              <w:left w:val="single" w:sz="12" w:space="0" w:color="auto"/>
              <w:right w:val="single" w:sz="12" w:space="0" w:color="auto"/>
            </w:tcBorders>
            <w:vAlign w:val="center"/>
          </w:tcPr>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b/>
                <w:bCs/>
                <w:sz w:val="24"/>
                <w:szCs w:val="24"/>
              </w:rPr>
              <w:t>Сумма</w:t>
            </w:r>
            <w:r w:rsidRPr="00671E35">
              <w:rPr>
                <w:rFonts w:ascii="Times New Roman" w:hAnsi="Times New Roman" w:cs="Times New Roman"/>
                <w:b/>
                <w:bCs/>
                <w:sz w:val="24"/>
                <w:szCs w:val="24"/>
              </w:rPr>
              <w:t>р</w:t>
            </w:r>
            <w:r w:rsidRPr="00671E35">
              <w:rPr>
                <w:rFonts w:ascii="Times New Roman" w:hAnsi="Times New Roman" w:cs="Times New Roman"/>
                <w:b/>
                <w:bCs/>
                <w:sz w:val="24"/>
                <w:szCs w:val="24"/>
              </w:rPr>
              <w:t>ный объем нагрузки, час.</w:t>
            </w:r>
          </w:p>
        </w:tc>
        <w:tc>
          <w:tcPr>
            <w:tcW w:w="7343" w:type="dxa"/>
            <w:gridSpan w:val="4"/>
            <w:tcBorders>
              <w:top w:val="single" w:sz="12" w:space="0" w:color="auto"/>
              <w:left w:val="single" w:sz="12" w:space="0" w:color="auto"/>
              <w:right w:val="single" w:sz="12" w:space="0" w:color="auto"/>
            </w:tcBorders>
            <w:vAlign w:val="center"/>
          </w:tcPr>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b/>
                <w:bCs/>
                <w:sz w:val="24"/>
                <w:szCs w:val="24"/>
              </w:rPr>
              <w:t>Объём модуля во взаимодействии с преподавателем, час.</w:t>
            </w:r>
          </w:p>
        </w:tc>
        <w:tc>
          <w:tcPr>
            <w:tcW w:w="1413" w:type="dxa"/>
            <w:vMerge w:val="restart"/>
            <w:tcBorders>
              <w:top w:val="single" w:sz="12" w:space="0" w:color="auto"/>
              <w:left w:val="single" w:sz="12" w:space="0" w:color="auto"/>
              <w:right w:val="single" w:sz="12" w:space="0" w:color="auto"/>
            </w:tcBorders>
            <w:vAlign w:val="center"/>
          </w:tcPr>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b/>
                <w:bCs/>
                <w:sz w:val="24"/>
                <w:szCs w:val="24"/>
              </w:rPr>
              <w:t>Самосто</w:t>
            </w:r>
            <w:r w:rsidRPr="00671E35">
              <w:rPr>
                <w:rFonts w:ascii="Times New Roman" w:hAnsi="Times New Roman" w:cs="Times New Roman"/>
                <w:b/>
                <w:bCs/>
                <w:sz w:val="24"/>
                <w:szCs w:val="24"/>
              </w:rPr>
              <w:t>я</w:t>
            </w:r>
            <w:r w:rsidRPr="00671E35">
              <w:rPr>
                <w:rFonts w:ascii="Times New Roman" w:hAnsi="Times New Roman" w:cs="Times New Roman"/>
                <w:b/>
                <w:bCs/>
                <w:sz w:val="24"/>
                <w:szCs w:val="24"/>
              </w:rPr>
              <w:t>тельная работа</w:t>
            </w:r>
          </w:p>
        </w:tc>
      </w:tr>
      <w:tr w:rsidR="00671E35" w:rsidRPr="00671E35" w:rsidTr="00671E35">
        <w:tc>
          <w:tcPr>
            <w:tcW w:w="2235" w:type="dxa"/>
            <w:vMerge/>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p>
        </w:tc>
        <w:tc>
          <w:tcPr>
            <w:tcW w:w="2136" w:type="dxa"/>
            <w:vMerge/>
            <w:tcBorders>
              <w:top w:val="single" w:sz="12" w:space="0" w:color="auto"/>
              <w:left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p>
        </w:tc>
        <w:tc>
          <w:tcPr>
            <w:tcW w:w="1439" w:type="dxa"/>
            <w:vMerge/>
            <w:tcBorders>
              <w:top w:val="single" w:sz="12" w:space="0" w:color="auto"/>
              <w:left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p>
        </w:tc>
        <w:tc>
          <w:tcPr>
            <w:tcW w:w="3233" w:type="dxa"/>
            <w:gridSpan w:val="2"/>
            <w:tcBorders>
              <w:top w:val="single" w:sz="12" w:space="0" w:color="auto"/>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i/>
                <w:iCs/>
                <w:sz w:val="24"/>
                <w:szCs w:val="24"/>
              </w:rPr>
            </w:pPr>
            <w:r w:rsidRPr="00671E35">
              <w:rPr>
                <w:rFonts w:ascii="Times New Roman" w:hAnsi="Times New Roman" w:cs="Times New Roman"/>
                <w:b/>
                <w:bCs/>
                <w:i/>
                <w:iCs/>
                <w:sz w:val="24"/>
                <w:szCs w:val="24"/>
              </w:rPr>
              <w:t>Обучение по МДК</w:t>
            </w:r>
          </w:p>
        </w:tc>
        <w:tc>
          <w:tcPr>
            <w:tcW w:w="4110" w:type="dxa"/>
            <w:gridSpan w:val="2"/>
            <w:tcBorders>
              <w:top w:val="single" w:sz="12" w:space="0" w:color="auto"/>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i/>
                <w:iCs/>
                <w:sz w:val="24"/>
                <w:szCs w:val="24"/>
              </w:rPr>
            </w:pPr>
            <w:r w:rsidRPr="00671E35">
              <w:rPr>
                <w:rFonts w:ascii="Times New Roman" w:hAnsi="Times New Roman" w:cs="Times New Roman"/>
                <w:b/>
                <w:bCs/>
                <w:i/>
                <w:iCs/>
                <w:sz w:val="24"/>
                <w:szCs w:val="24"/>
              </w:rPr>
              <w:t>Практики</w:t>
            </w:r>
          </w:p>
        </w:tc>
        <w:tc>
          <w:tcPr>
            <w:tcW w:w="1413" w:type="dxa"/>
            <w:vMerge/>
            <w:tcBorders>
              <w:left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p>
        </w:tc>
      </w:tr>
      <w:tr w:rsidR="00671E35" w:rsidRPr="00671E35" w:rsidTr="00671E35">
        <w:tc>
          <w:tcPr>
            <w:tcW w:w="2235" w:type="dxa"/>
            <w:vMerge/>
            <w:tcBorders>
              <w:left w:val="single" w:sz="12" w:space="0" w:color="auto"/>
              <w:bottom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p>
        </w:tc>
        <w:tc>
          <w:tcPr>
            <w:tcW w:w="2136" w:type="dxa"/>
            <w:vMerge/>
            <w:tcBorders>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p>
        </w:tc>
        <w:tc>
          <w:tcPr>
            <w:tcW w:w="1439" w:type="dxa"/>
            <w:vMerge/>
            <w:tcBorders>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p>
        </w:tc>
        <w:tc>
          <w:tcPr>
            <w:tcW w:w="1101" w:type="dxa"/>
            <w:tcBorders>
              <w:top w:val="single" w:sz="12" w:space="0" w:color="auto"/>
              <w:left w:val="single" w:sz="12" w:space="0" w:color="auto"/>
              <w:bottom w:val="single" w:sz="12" w:space="0" w:color="auto"/>
            </w:tcBorders>
            <w:vAlign w:val="center"/>
          </w:tcPr>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b/>
                <w:bCs/>
                <w:sz w:val="24"/>
                <w:szCs w:val="24"/>
              </w:rPr>
              <w:t>Всего</w:t>
            </w:r>
          </w:p>
        </w:tc>
        <w:tc>
          <w:tcPr>
            <w:tcW w:w="2132" w:type="dxa"/>
            <w:tcBorders>
              <w:top w:val="single" w:sz="12" w:space="0" w:color="auto"/>
              <w:bottom w:val="single" w:sz="12" w:space="0" w:color="auto"/>
              <w:right w:val="single" w:sz="12" w:space="0" w:color="auto"/>
            </w:tcBorders>
            <w:vAlign w:val="center"/>
          </w:tcPr>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b/>
                <w:bCs/>
                <w:sz w:val="24"/>
                <w:szCs w:val="24"/>
              </w:rPr>
              <w:t>В том числе:</w:t>
            </w:r>
          </w:p>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b/>
                <w:bCs/>
                <w:sz w:val="24"/>
                <w:szCs w:val="24"/>
              </w:rPr>
              <w:t>лабораторных и практических занятий</w:t>
            </w:r>
          </w:p>
        </w:tc>
        <w:tc>
          <w:tcPr>
            <w:tcW w:w="1701" w:type="dxa"/>
            <w:tcBorders>
              <w:top w:val="single" w:sz="12" w:space="0" w:color="auto"/>
              <w:left w:val="single" w:sz="12" w:space="0" w:color="auto"/>
              <w:bottom w:val="single" w:sz="12" w:space="0" w:color="auto"/>
              <w:right w:val="single" w:sz="12" w:space="0" w:color="auto"/>
            </w:tcBorders>
            <w:vAlign w:val="center"/>
          </w:tcPr>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b/>
                <w:bCs/>
                <w:sz w:val="24"/>
                <w:szCs w:val="24"/>
              </w:rPr>
              <w:t>Учебная</w:t>
            </w:r>
          </w:p>
        </w:tc>
        <w:tc>
          <w:tcPr>
            <w:tcW w:w="2409" w:type="dxa"/>
            <w:tcBorders>
              <w:left w:val="single" w:sz="12" w:space="0" w:color="auto"/>
              <w:bottom w:val="single" w:sz="12" w:space="0" w:color="auto"/>
              <w:right w:val="single" w:sz="12" w:space="0" w:color="auto"/>
            </w:tcBorders>
            <w:vAlign w:val="center"/>
          </w:tcPr>
          <w:p w:rsidR="00671E35" w:rsidRPr="00671E35" w:rsidRDefault="00671E35" w:rsidP="001B1326">
            <w:pPr>
              <w:spacing w:after="0" w:line="240" w:lineRule="auto"/>
              <w:jc w:val="center"/>
              <w:rPr>
                <w:rFonts w:ascii="Times New Roman" w:hAnsi="Times New Roman" w:cs="Times New Roman"/>
                <w:b/>
                <w:bCs/>
                <w:sz w:val="24"/>
                <w:szCs w:val="24"/>
              </w:rPr>
            </w:pPr>
            <w:r w:rsidRPr="00671E35">
              <w:rPr>
                <w:rFonts w:ascii="Times New Roman" w:hAnsi="Times New Roman" w:cs="Times New Roman"/>
                <w:b/>
                <w:bCs/>
                <w:sz w:val="24"/>
                <w:szCs w:val="24"/>
              </w:rPr>
              <w:t>Производственная</w:t>
            </w:r>
          </w:p>
          <w:p w:rsidR="00671E35" w:rsidRPr="00671E35" w:rsidRDefault="00671E35" w:rsidP="001B1326">
            <w:pPr>
              <w:spacing w:after="0" w:line="240" w:lineRule="auto"/>
              <w:jc w:val="center"/>
              <w:rPr>
                <w:rFonts w:ascii="Times New Roman" w:hAnsi="Times New Roman" w:cs="Times New Roman"/>
                <w:b/>
                <w:bCs/>
              </w:rPr>
            </w:pPr>
          </w:p>
        </w:tc>
        <w:tc>
          <w:tcPr>
            <w:tcW w:w="1413" w:type="dxa"/>
            <w:vMerge/>
            <w:tcBorders>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p>
        </w:tc>
      </w:tr>
      <w:tr w:rsidR="00671E35" w:rsidRPr="00671E35" w:rsidTr="00671E35">
        <w:tc>
          <w:tcPr>
            <w:tcW w:w="2235" w:type="dxa"/>
            <w:tcBorders>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sz w:val="24"/>
                <w:szCs w:val="24"/>
              </w:rPr>
            </w:pPr>
            <w:r w:rsidRPr="00671E35">
              <w:rPr>
                <w:rFonts w:ascii="Times New Roman" w:hAnsi="Times New Roman" w:cs="Times New Roman"/>
                <w:sz w:val="24"/>
                <w:szCs w:val="24"/>
              </w:rPr>
              <w:t>1</w:t>
            </w:r>
          </w:p>
        </w:tc>
        <w:tc>
          <w:tcPr>
            <w:tcW w:w="2136" w:type="dxa"/>
            <w:tcBorders>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sz w:val="24"/>
                <w:szCs w:val="24"/>
              </w:rPr>
            </w:pPr>
            <w:r w:rsidRPr="00671E35">
              <w:rPr>
                <w:rFonts w:ascii="Times New Roman" w:hAnsi="Times New Roman" w:cs="Times New Roman"/>
                <w:sz w:val="24"/>
                <w:szCs w:val="24"/>
              </w:rPr>
              <w:t>2</w:t>
            </w:r>
          </w:p>
        </w:tc>
        <w:tc>
          <w:tcPr>
            <w:tcW w:w="1439" w:type="dxa"/>
            <w:tcBorders>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sz w:val="24"/>
                <w:szCs w:val="24"/>
              </w:rPr>
            </w:pPr>
            <w:r w:rsidRPr="00671E35">
              <w:rPr>
                <w:rFonts w:ascii="Times New Roman" w:hAnsi="Times New Roman" w:cs="Times New Roman"/>
                <w:sz w:val="24"/>
                <w:szCs w:val="24"/>
              </w:rPr>
              <w:t>3</w:t>
            </w:r>
          </w:p>
        </w:tc>
        <w:tc>
          <w:tcPr>
            <w:tcW w:w="1101" w:type="dxa"/>
            <w:tcBorders>
              <w:left w:val="single" w:sz="12" w:space="0" w:color="auto"/>
              <w:bottom w:val="single" w:sz="12" w:space="0" w:color="auto"/>
              <w:right w:val="single" w:sz="6" w:space="0" w:color="auto"/>
            </w:tcBorders>
            <w:vAlign w:val="center"/>
          </w:tcPr>
          <w:p w:rsidR="00671E35" w:rsidRPr="00671E35" w:rsidRDefault="00671E35" w:rsidP="001B1326">
            <w:pPr>
              <w:spacing w:after="0"/>
              <w:jc w:val="center"/>
              <w:rPr>
                <w:rFonts w:ascii="Times New Roman" w:hAnsi="Times New Roman" w:cs="Times New Roman"/>
                <w:sz w:val="24"/>
                <w:szCs w:val="24"/>
              </w:rPr>
            </w:pPr>
            <w:r w:rsidRPr="00671E35">
              <w:rPr>
                <w:rFonts w:ascii="Times New Roman" w:hAnsi="Times New Roman" w:cs="Times New Roman"/>
                <w:sz w:val="24"/>
                <w:szCs w:val="24"/>
              </w:rPr>
              <w:t>4</w:t>
            </w:r>
          </w:p>
        </w:tc>
        <w:tc>
          <w:tcPr>
            <w:tcW w:w="2132" w:type="dxa"/>
            <w:tcBorders>
              <w:top w:val="single" w:sz="12" w:space="0" w:color="auto"/>
              <w:left w:val="single" w:sz="6"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sz w:val="24"/>
                <w:szCs w:val="24"/>
              </w:rPr>
            </w:pPr>
            <w:r w:rsidRPr="00671E35">
              <w:rPr>
                <w:rFonts w:ascii="Times New Roman" w:hAnsi="Times New Roman" w:cs="Times New Roman"/>
                <w:sz w:val="24"/>
                <w:szCs w:val="24"/>
              </w:rPr>
              <w:t>5</w:t>
            </w:r>
          </w:p>
        </w:tc>
        <w:tc>
          <w:tcPr>
            <w:tcW w:w="1701" w:type="dxa"/>
            <w:tcBorders>
              <w:top w:val="single" w:sz="12" w:space="0" w:color="auto"/>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sz w:val="24"/>
                <w:szCs w:val="24"/>
              </w:rPr>
            </w:pPr>
            <w:r w:rsidRPr="00671E35">
              <w:rPr>
                <w:rFonts w:ascii="Times New Roman" w:hAnsi="Times New Roman" w:cs="Times New Roman"/>
                <w:sz w:val="24"/>
                <w:szCs w:val="24"/>
              </w:rPr>
              <w:t>6</w:t>
            </w:r>
          </w:p>
        </w:tc>
        <w:tc>
          <w:tcPr>
            <w:tcW w:w="2409" w:type="dxa"/>
            <w:tcBorders>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sz w:val="24"/>
                <w:szCs w:val="24"/>
              </w:rPr>
            </w:pPr>
            <w:r w:rsidRPr="00671E35">
              <w:rPr>
                <w:rFonts w:ascii="Times New Roman" w:hAnsi="Times New Roman" w:cs="Times New Roman"/>
                <w:sz w:val="24"/>
                <w:szCs w:val="24"/>
              </w:rPr>
              <w:t>7</w:t>
            </w:r>
          </w:p>
        </w:tc>
        <w:tc>
          <w:tcPr>
            <w:tcW w:w="1413" w:type="dxa"/>
            <w:tcBorders>
              <w:left w:val="single" w:sz="12" w:space="0" w:color="auto"/>
              <w:bottom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sz w:val="24"/>
                <w:szCs w:val="24"/>
              </w:rPr>
            </w:pPr>
            <w:r w:rsidRPr="00671E35">
              <w:rPr>
                <w:rFonts w:ascii="Times New Roman" w:hAnsi="Times New Roman" w:cs="Times New Roman"/>
                <w:sz w:val="24"/>
                <w:szCs w:val="24"/>
              </w:rPr>
              <w:t>8</w:t>
            </w:r>
          </w:p>
        </w:tc>
      </w:tr>
      <w:tr w:rsidR="00671E35" w:rsidRPr="00671E35" w:rsidTr="00671E35">
        <w:tc>
          <w:tcPr>
            <w:tcW w:w="2235" w:type="dxa"/>
            <w:tcBorders>
              <w:top w:val="single" w:sz="12" w:space="0" w:color="auto"/>
              <w:left w:val="single" w:sz="12" w:space="0" w:color="auto"/>
              <w:right w:val="single" w:sz="12" w:space="0" w:color="auto"/>
            </w:tcBorders>
          </w:tcPr>
          <w:p w:rsidR="00671E35" w:rsidRPr="00671E35" w:rsidRDefault="00671E35" w:rsidP="001B1326">
            <w:pPr>
              <w:spacing w:after="0"/>
              <w:jc w:val="both"/>
              <w:rPr>
                <w:rFonts w:ascii="Times New Roman" w:hAnsi="Times New Roman" w:cs="Times New Roman"/>
                <w:sz w:val="24"/>
                <w:szCs w:val="24"/>
              </w:rPr>
            </w:pPr>
            <w:r w:rsidRPr="00671E35">
              <w:rPr>
                <w:rFonts w:ascii="Times New Roman" w:hAnsi="Times New Roman" w:cs="Times New Roman"/>
                <w:sz w:val="24"/>
                <w:szCs w:val="24"/>
              </w:rPr>
              <w:t>ПК 1.1.-1.5.</w:t>
            </w:r>
          </w:p>
          <w:p w:rsidR="00671E35" w:rsidRPr="00671E35" w:rsidRDefault="00671E35" w:rsidP="001B1326">
            <w:pPr>
              <w:spacing w:after="0"/>
              <w:rPr>
                <w:rFonts w:ascii="Times New Roman" w:hAnsi="Times New Roman" w:cs="Times New Roman"/>
                <w:sz w:val="24"/>
                <w:szCs w:val="24"/>
              </w:rPr>
            </w:pPr>
            <w:r w:rsidRPr="00671E35">
              <w:rPr>
                <w:rFonts w:ascii="Times New Roman" w:hAnsi="Times New Roman" w:cs="Times New Roman"/>
                <w:sz w:val="24"/>
                <w:szCs w:val="24"/>
              </w:rPr>
              <w:t>ОК 01.-11.</w:t>
            </w:r>
          </w:p>
          <w:p w:rsidR="00671E35" w:rsidRPr="00671E35" w:rsidRDefault="00671E35" w:rsidP="001B1326">
            <w:pPr>
              <w:spacing w:after="0"/>
              <w:rPr>
                <w:rFonts w:ascii="Times New Roman" w:hAnsi="Times New Roman" w:cs="Times New Roman"/>
                <w:sz w:val="24"/>
                <w:szCs w:val="24"/>
              </w:rPr>
            </w:pPr>
            <w:r w:rsidRPr="00671E35">
              <w:rPr>
                <w:rFonts w:ascii="Times New Roman" w:hAnsi="Times New Roman" w:cs="Times New Roman"/>
                <w:sz w:val="24"/>
                <w:szCs w:val="24"/>
              </w:rPr>
              <w:t>ЛР 13-16, 20, 23-26</w:t>
            </w:r>
          </w:p>
        </w:tc>
        <w:tc>
          <w:tcPr>
            <w:tcW w:w="2136" w:type="dxa"/>
            <w:tcBorders>
              <w:top w:val="single" w:sz="12" w:space="0" w:color="auto"/>
              <w:left w:val="single" w:sz="12" w:space="0" w:color="auto"/>
              <w:right w:val="single" w:sz="12" w:space="0" w:color="auto"/>
            </w:tcBorders>
          </w:tcPr>
          <w:p w:rsidR="00671E35" w:rsidRPr="00671E35" w:rsidRDefault="00671E35" w:rsidP="001B1326">
            <w:pPr>
              <w:spacing w:after="0" w:line="240" w:lineRule="auto"/>
              <w:rPr>
                <w:rFonts w:ascii="Times New Roman" w:hAnsi="Times New Roman" w:cs="Times New Roman"/>
                <w:sz w:val="24"/>
                <w:szCs w:val="24"/>
              </w:rPr>
            </w:pPr>
            <w:r w:rsidRPr="00671E35">
              <w:rPr>
                <w:rFonts w:ascii="Times New Roman" w:hAnsi="Times New Roman" w:cs="Times New Roman"/>
                <w:b/>
                <w:bCs/>
                <w:sz w:val="24"/>
                <w:szCs w:val="24"/>
              </w:rPr>
              <w:t>Раздел 1.</w:t>
            </w:r>
            <w:r w:rsidRPr="00671E35">
              <w:rPr>
                <w:rFonts w:ascii="Times New Roman" w:hAnsi="Times New Roman" w:cs="Times New Roman"/>
                <w:b/>
                <w:bCs/>
                <w:color w:val="000000"/>
                <w:sz w:val="24"/>
                <w:szCs w:val="24"/>
              </w:rPr>
              <w:t>Определение технического состо</w:t>
            </w:r>
            <w:r w:rsidRPr="00671E35">
              <w:rPr>
                <w:rFonts w:ascii="Times New Roman" w:hAnsi="Times New Roman" w:cs="Times New Roman"/>
                <w:b/>
                <w:bCs/>
                <w:color w:val="000000"/>
                <w:sz w:val="24"/>
                <w:szCs w:val="24"/>
              </w:rPr>
              <w:t>я</w:t>
            </w:r>
            <w:r w:rsidRPr="00671E35">
              <w:rPr>
                <w:rFonts w:ascii="Times New Roman" w:hAnsi="Times New Roman" w:cs="Times New Roman"/>
                <w:b/>
                <w:bCs/>
                <w:color w:val="000000"/>
                <w:sz w:val="24"/>
                <w:szCs w:val="24"/>
              </w:rPr>
              <w:t>ния автомобилей</w:t>
            </w:r>
          </w:p>
        </w:tc>
        <w:tc>
          <w:tcPr>
            <w:tcW w:w="1439" w:type="dxa"/>
            <w:tcBorders>
              <w:top w:val="single" w:sz="12" w:space="0" w:color="auto"/>
              <w:left w:val="single" w:sz="12" w:space="0" w:color="auto"/>
              <w:right w:val="single" w:sz="12" w:space="0" w:color="auto"/>
            </w:tcBorders>
            <w:vAlign w:val="center"/>
          </w:tcPr>
          <w:p w:rsidR="00671E35" w:rsidRPr="00671E35" w:rsidRDefault="00671E35" w:rsidP="00671E35">
            <w:pPr>
              <w:spacing w:after="0"/>
              <w:jc w:val="center"/>
              <w:rPr>
                <w:rFonts w:ascii="Times New Roman" w:hAnsi="Times New Roman" w:cs="Times New Roman"/>
                <w:b/>
                <w:bCs/>
                <w:sz w:val="24"/>
                <w:szCs w:val="24"/>
              </w:rPr>
            </w:pPr>
            <w:r>
              <w:rPr>
                <w:rFonts w:ascii="Times New Roman" w:hAnsi="Times New Roman" w:cs="Times New Roman"/>
                <w:b/>
                <w:bCs/>
                <w:sz w:val="24"/>
                <w:szCs w:val="24"/>
              </w:rPr>
              <w:t>289</w:t>
            </w:r>
          </w:p>
        </w:tc>
        <w:tc>
          <w:tcPr>
            <w:tcW w:w="1101" w:type="dxa"/>
            <w:tcBorders>
              <w:top w:val="single" w:sz="12" w:space="0" w:color="auto"/>
              <w:lef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217</w:t>
            </w:r>
          </w:p>
        </w:tc>
        <w:tc>
          <w:tcPr>
            <w:tcW w:w="2132" w:type="dxa"/>
            <w:tcBorders>
              <w:top w:val="single" w:sz="12" w:space="0" w:color="auto"/>
            </w:tcBorders>
            <w:vAlign w:val="center"/>
          </w:tcPr>
          <w:p w:rsidR="00671E35" w:rsidRPr="00671E35" w:rsidRDefault="00671E35" w:rsidP="001B1326">
            <w:pPr>
              <w:spacing w:after="0"/>
              <w:jc w:val="center"/>
              <w:rPr>
                <w:rFonts w:ascii="Times New Roman" w:hAnsi="Times New Roman" w:cs="Times New Roman"/>
                <w:sz w:val="24"/>
                <w:szCs w:val="24"/>
              </w:rPr>
            </w:pPr>
            <w:r>
              <w:rPr>
                <w:rFonts w:ascii="Times New Roman" w:hAnsi="Times New Roman" w:cs="Times New Roman"/>
                <w:sz w:val="24"/>
                <w:szCs w:val="24"/>
              </w:rPr>
              <w:t>84</w:t>
            </w:r>
          </w:p>
        </w:tc>
        <w:tc>
          <w:tcPr>
            <w:tcW w:w="1701" w:type="dxa"/>
            <w:tcBorders>
              <w:top w:val="single" w:sz="12" w:space="0" w:color="auto"/>
              <w:left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72</w:t>
            </w:r>
          </w:p>
        </w:tc>
        <w:tc>
          <w:tcPr>
            <w:tcW w:w="2409" w:type="dxa"/>
            <w:tcBorders>
              <w:top w:val="single" w:sz="12" w:space="0" w:color="auto"/>
              <w:left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p>
        </w:tc>
        <w:tc>
          <w:tcPr>
            <w:tcW w:w="1413" w:type="dxa"/>
            <w:tcBorders>
              <w:top w:val="single" w:sz="12" w:space="0" w:color="auto"/>
              <w:left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8"/>
                <w:szCs w:val="28"/>
              </w:rPr>
            </w:pPr>
          </w:p>
        </w:tc>
      </w:tr>
      <w:tr w:rsidR="00671E35" w:rsidRPr="00671E35" w:rsidTr="005F7FC6">
        <w:tc>
          <w:tcPr>
            <w:tcW w:w="2235" w:type="dxa"/>
            <w:tcBorders>
              <w:left w:val="single" w:sz="12" w:space="0" w:color="auto"/>
              <w:right w:val="single" w:sz="12" w:space="0" w:color="auto"/>
            </w:tcBorders>
          </w:tcPr>
          <w:p w:rsidR="00671E35" w:rsidRPr="00671E35" w:rsidRDefault="00671E35" w:rsidP="001B1326">
            <w:pPr>
              <w:spacing w:after="0"/>
              <w:jc w:val="both"/>
              <w:rPr>
                <w:rFonts w:ascii="Times New Roman" w:hAnsi="Times New Roman" w:cs="Times New Roman"/>
                <w:sz w:val="24"/>
                <w:szCs w:val="24"/>
              </w:rPr>
            </w:pPr>
            <w:r w:rsidRPr="00671E35">
              <w:rPr>
                <w:rFonts w:ascii="Times New Roman" w:hAnsi="Times New Roman" w:cs="Times New Roman"/>
                <w:sz w:val="24"/>
                <w:szCs w:val="24"/>
              </w:rPr>
              <w:t>ПК 1.1.-1.5.</w:t>
            </w:r>
          </w:p>
          <w:p w:rsidR="00671E35" w:rsidRPr="00671E35" w:rsidRDefault="00671E35" w:rsidP="001B1326">
            <w:pPr>
              <w:spacing w:after="0"/>
              <w:rPr>
                <w:rFonts w:ascii="Times New Roman" w:hAnsi="Times New Roman" w:cs="Times New Roman"/>
                <w:sz w:val="24"/>
                <w:szCs w:val="24"/>
              </w:rPr>
            </w:pPr>
            <w:r w:rsidRPr="00671E35">
              <w:rPr>
                <w:rFonts w:ascii="Times New Roman" w:hAnsi="Times New Roman" w:cs="Times New Roman"/>
                <w:sz w:val="24"/>
                <w:szCs w:val="24"/>
              </w:rPr>
              <w:t>ОК 01.-11.</w:t>
            </w:r>
          </w:p>
          <w:p w:rsidR="00671E35" w:rsidRPr="00671E35" w:rsidRDefault="00671E35" w:rsidP="001B1326">
            <w:pPr>
              <w:spacing w:after="0"/>
              <w:rPr>
                <w:rFonts w:ascii="Times New Roman" w:hAnsi="Times New Roman" w:cs="Times New Roman"/>
                <w:sz w:val="24"/>
                <w:szCs w:val="24"/>
              </w:rPr>
            </w:pPr>
            <w:r w:rsidRPr="00671E35">
              <w:rPr>
                <w:rFonts w:ascii="Times New Roman" w:hAnsi="Times New Roman" w:cs="Times New Roman"/>
                <w:sz w:val="24"/>
                <w:szCs w:val="24"/>
              </w:rPr>
              <w:t>ЛР 13-16, 20, 23-26</w:t>
            </w:r>
          </w:p>
        </w:tc>
        <w:tc>
          <w:tcPr>
            <w:tcW w:w="2136" w:type="dxa"/>
            <w:tcBorders>
              <w:left w:val="single" w:sz="12" w:space="0" w:color="auto"/>
              <w:right w:val="single" w:sz="12" w:space="0" w:color="auto"/>
            </w:tcBorders>
          </w:tcPr>
          <w:p w:rsidR="00671E35" w:rsidRPr="00671E35" w:rsidRDefault="00671E35" w:rsidP="001B1326">
            <w:pPr>
              <w:spacing w:after="0" w:line="240" w:lineRule="auto"/>
              <w:rPr>
                <w:rFonts w:ascii="Times New Roman" w:hAnsi="Times New Roman" w:cs="Times New Roman"/>
                <w:sz w:val="24"/>
                <w:szCs w:val="24"/>
              </w:rPr>
            </w:pPr>
            <w:r w:rsidRPr="00671E35">
              <w:rPr>
                <w:rFonts w:ascii="Times New Roman" w:hAnsi="Times New Roman" w:cs="Times New Roman"/>
                <w:b/>
                <w:bCs/>
                <w:sz w:val="24"/>
                <w:szCs w:val="24"/>
              </w:rPr>
              <w:t>МДК 01.0</w:t>
            </w:r>
            <w:r w:rsidRPr="00671E35">
              <w:rPr>
                <w:rFonts w:ascii="Times New Roman" w:hAnsi="Times New Roman" w:cs="Times New Roman"/>
                <w:b/>
                <w:bCs/>
                <w:sz w:val="24"/>
                <w:szCs w:val="24"/>
              </w:rPr>
              <w:t xml:space="preserve">1. </w:t>
            </w:r>
            <w:r w:rsidRPr="00671E35">
              <w:rPr>
                <w:rFonts w:ascii="Times New Roman" w:hAnsi="Times New Roman" w:cs="Times New Roman"/>
                <w:b/>
                <w:bCs/>
                <w:sz w:val="24"/>
                <w:szCs w:val="24"/>
              </w:rPr>
              <w:t>Устро</w:t>
            </w:r>
            <w:r w:rsidRPr="00671E35">
              <w:rPr>
                <w:rFonts w:ascii="Times New Roman" w:hAnsi="Times New Roman" w:cs="Times New Roman"/>
                <w:b/>
                <w:bCs/>
                <w:sz w:val="24"/>
                <w:szCs w:val="24"/>
              </w:rPr>
              <w:t>й</w:t>
            </w:r>
            <w:r w:rsidRPr="00671E35">
              <w:rPr>
                <w:rFonts w:ascii="Times New Roman" w:hAnsi="Times New Roman" w:cs="Times New Roman"/>
                <w:b/>
                <w:bCs/>
                <w:sz w:val="24"/>
                <w:szCs w:val="24"/>
              </w:rPr>
              <w:t>ство автомобилей</w:t>
            </w:r>
          </w:p>
        </w:tc>
        <w:tc>
          <w:tcPr>
            <w:tcW w:w="1439" w:type="dxa"/>
            <w:tcBorders>
              <w:left w:val="single" w:sz="12" w:space="0" w:color="auto"/>
              <w:righ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104</w:t>
            </w:r>
          </w:p>
        </w:tc>
        <w:tc>
          <w:tcPr>
            <w:tcW w:w="1101" w:type="dxa"/>
            <w:tcBorders>
              <w:left w:val="single" w:sz="12" w:space="0" w:color="auto"/>
            </w:tcBorders>
            <w:vAlign w:val="center"/>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104</w:t>
            </w:r>
          </w:p>
        </w:tc>
        <w:tc>
          <w:tcPr>
            <w:tcW w:w="2132" w:type="dxa"/>
            <w:vAlign w:val="center"/>
          </w:tcPr>
          <w:p w:rsidR="00671E35" w:rsidRPr="00671E35" w:rsidRDefault="00671E35" w:rsidP="001B1326">
            <w:pPr>
              <w:spacing w:after="0"/>
              <w:jc w:val="center"/>
              <w:rPr>
                <w:rFonts w:ascii="Times New Roman" w:hAnsi="Times New Roman" w:cs="Times New Roman"/>
                <w:sz w:val="24"/>
                <w:szCs w:val="24"/>
              </w:rPr>
            </w:pPr>
            <w:r>
              <w:rPr>
                <w:rFonts w:ascii="Times New Roman" w:hAnsi="Times New Roman" w:cs="Times New Roman"/>
                <w:sz w:val="24"/>
                <w:szCs w:val="24"/>
              </w:rPr>
              <w:t>56</w:t>
            </w:r>
          </w:p>
        </w:tc>
        <w:tc>
          <w:tcPr>
            <w:tcW w:w="1701"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p>
        </w:tc>
        <w:tc>
          <w:tcPr>
            <w:tcW w:w="2409"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p>
        </w:tc>
        <w:tc>
          <w:tcPr>
            <w:tcW w:w="1413"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8"/>
                <w:szCs w:val="28"/>
              </w:rPr>
            </w:pPr>
          </w:p>
        </w:tc>
      </w:tr>
      <w:tr w:rsidR="00671E35" w:rsidRPr="00671E35" w:rsidTr="00671E35">
        <w:tc>
          <w:tcPr>
            <w:tcW w:w="2235" w:type="dxa"/>
            <w:tcBorders>
              <w:left w:val="single" w:sz="12" w:space="0" w:color="auto"/>
              <w:right w:val="single" w:sz="12" w:space="0" w:color="auto"/>
            </w:tcBorders>
          </w:tcPr>
          <w:p w:rsidR="00671E35" w:rsidRPr="00671E35" w:rsidRDefault="00671E35" w:rsidP="001B1326">
            <w:pPr>
              <w:spacing w:after="0"/>
              <w:jc w:val="both"/>
              <w:rPr>
                <w:rFonts w:ascii="Times New Roman" w:hAnsi="Times New Roman" w:cs="Times New Roman"/>
                <w:sz w:val="24"/>
                <w:szCs w:val="24"/>
              </w:rPr>
            </w:pPr>
            <w:r w:rsidRPr="00671E35">
              <w:rPr>
                <w:rFonts w:ascii="Times New Roman" w:hAnsi="Times New Roman" w:cs="Times New Roman"/>
                <w:sz w:val="24"/>
                <w:szCs w:val="24"/>
              </w:rPr>
              <w:t>ПК 1.1.-1.5.</w:t>
            </w:r>
          </w:p>
          <w:p w:rsidR="00671E35" w:rsidRPr="00671E35" w:rsidRDefault="00671E35" w:rsidP="001B1326">
            <w:pPr>
              <w:spacing w:after="0"/>
              <w:rPr>
                <w:rFonts w:ascii="Times New Roman" w:hAnsi="Times New Roman" w:cs="Times New Roman"/>
                <w:sz w:val="24"/>
                <w:szCs w:val="24"/>
              </w:rPr>
            </w:pPr>
            <w:r w:rsidRPr="00671E35">
              <w:rPr>
                <w:rFonts w:ascii="Times New Roman" w:hAnsi="Times New Roman" w:cs="Times New Roman"/>
                <w:sz w:val="24"/>
                <w:szCs w:val="24"/>
              </w:rPr>
              <w:t>ОК 01.-11.</w:t>
            </w:r>
          </w:p>
          <w:p w:rsidR="00671E35" w:rsidRPr="00671E35" w:rsidRDefault="00671E35" w:rsidP="001B1326">
            <w:pPr>
              <w:spacing w:after="0"/>
              <w:rPr>
                <w:rFonts w:ascii="Times New Roman" w:hAnsi="Times New Roman" w:cs="Times New Roman"/>
                <w:sz w:val="24"/>
                <w:szCs w:val="24"/>
              </w:rPr>
            </w:pPr>
            <w:r w:rsidRPr="00671E35">
              <w:rPr>
                <w:rFonts w:ascii="Times New Roman" w:hAnsi="Times New Roman" w:cs="Times New Roman"/>
                <w:sz w:val="24"/>
                <w:szCs w:val="24"/>
              </w:rPr>
              <w:t>ЛР 13-16, 20, 23-26</w:t>
            </w:r>
          </w:p>
        </w:tc>
        <w:tc>
          <w:tcPr>
            <w:tcW w:w="2136" w:type="dxa"/>
            <w:tcBorders>
              <w:left w:val="single" w:sz="12" w:space="0" w:color="auto"/>
              <w:right w:val="single" w:sz="12" w:space="0" w:color="auto"/>
            </w:tcBorders>
          </w:tcPr>
          <w:p w:rsidR="00671E35" w:rsidRPr="00671E35" w:rsidRDefault="00671E35" w:rsidP="001B1326">
            <w:pPr>
              <w:spacing w:after="0" w:line="240" w:lineRule="auto"/>
              <w:rPr>
                <w:rFonts w:ascii="Times New Roman" w:hAnsi="Times New Roman" w:cs="Times New Roman"/>
                <w:sz w:val="24"/>
                <w:szCs w:val="24"/>
              </w:rPr>
            </w:pPr>
            <w:r w:rsidRPr="00671E35">
              <w:rPr>
                <w:rFonts w:ascii="Times New Roman" w:hAnsi="Times New Roman" w:cs="Times New Roman"/>
                <w:b/>
                <w:bCs/>
                <w:sz w:val="24"/>
                <w:szCs w:val="24"/>
              </w:rPr>
              <w:t>МДК.01.02</w:t>
            </w:r>
            <w:r w:rsidRPr="00671E35">
              <w:rPr>
                <w:rFonts w:ascii="Times New Roman" w:hAnsi="Times New Roman" w:cs="Times New Roman"/>
                <w:b/>
                <w:bCs/>
                <w:sz w:val="24"/>
                <w:szCs w:val="24"/>
              </w:rPr>
              <w:t>.</w:t>
            </w:r>
            <w:r w:rsidRPr="00671E35">
              <w:rPr>
                <w:rFonts w:ascii="Times New Roman" w:hAnsi="Times New Roman" w:cs="Times New Roman"/>
                <w:b/>
                <w:bCs/>
                <w:sz w:val="24"/>
                <w:szCs w:val="24"/>
              </w:rPr>
              <w:t xml:space="preserve"> Техн</w:t>
            </w:r>
            <w:r w:rsidRPr="00671E35">
              <w:rPr>
                <w:rFonts w:ascii="Times New Roman" w:hAnsi="Times New Roman" w:cs="Times New Roman"/>
                <w:b/>
                <w:bCs/>
                <w:sz w:val="24"/>
                <w:szCs w:val="24"/>
              </w:rPr>
              <w:t>и</w:t>
            </w:r>
            <w:r w:rsidRPr="00671E35">
              <w:rPr>
                <w:rFonts w:ascii="Times New Roman" w:hAnsi="Times New Roman" w:cs="Times New Roman"/>
                <w:b/>
                <w:bCs/>
                <w:sz w:val="24"/>
                <w:szCs w:val="24"/>
              </w:rPr>
              <w:t>ческая диагностика автомобилей</w:t>
            </w:r>
          </w:p>
        </w:tc>
        <w:tc>
          <w:tcPr>
            <w:tcW w:w="1439"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62</w:t>
            </w:r>
          </w:p>
        </w:tc>
        <w:tc>
          <w:tcPr>
            <w:tcW w:w="1101" w:type="dxa"/>
            <w:tcBorders>
              <w:lef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62</w:t>
            </w:r>
          </w:p>
        </w:tc>
        <w:tc>
          <w:tcPr>
            <w:tcW w:w="2132" w:type="dxa"/>
          </w:tcPr>
          <w:p w:rsidR="00671E35" w:rsidRPr="00671E35" w:rsidRDefault="00671E35" w:rsidP="001B1326">
            <w:pPr>
              <w:spacing w:after="0"/>
              <w:jc w:val="center"/>
              <w:rPr>
                <w:rFonts w:ascii="Times New Roman" w:hAnsi="Times New Roman" w:cs="Times New Roman"/>
                <w:sz w:val="24"/>
                <w:szCs w:val="24"/>
              </w:rPr>
            </w:pPr>
            <w:r>
              <w:rPr>
                <w:rFonts w:ascii="Times New Roman" w:hAnsi="Times New Roman" w:cs="Times New Roman"/>
                <w:sz w:val="24"/>
                <w:szCs w:val="24"/>
              </w:rPr>
              <w:t>28</w:t>
            </w:r>
          </w:p>
        </w:tc>
        <w:tc>
          <w:tcPr>
            <w:tcW w:w="1701"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p>
        </w:tc>
        <w:tc>
          <w:tcPr>
            <w:tcW w:w="2409"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p>
        </w:tc>
        <w:tc>
          <w:tcPr>
            <w:tcW w:w="1413"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8"/>
                <w:szCs w:val="28"/>
              </w:rPr>
            </w:pPr>
          </w:p>
        </w:tc>
      </w:tr>
      <w:tr w:rsidR="00671E35" w:rsidRPr="00671E35" w:rsidTr="00671E35">
        <w:tc>
          <w:tcPr>
            <w:tcW w:w="2235" w:type="dxa"/>
            <w:tcBorders>
              <w:left w:val="single" w:sz="12" w:space="0" w:color="auto"/>
              <w:right w:val="single" w:sz="12" w:space="0" w:color="auto"/>
            </w:tcBorders>
          </w:tcPr>
          <w:p w:rsidR="00671E35" w:rsidRPr="00671E35" w:rsidRDefault="00671E35" w:rsidP="001B1326">
            <w:pPr>
              <w:spacing w:after="0"/>
              <w:jc w:val="both"/>
              <w:rPr>
                <w:rFonts w:ascii="Times New Roman" w:hAnsi="Times New Roman" w:cs="Times New Roman"/>
                <w:sz w:val="24"/>
                <w:szCs w:val="24"/>
              </w:rPr>
            </w:pPr>
            <w:r w:rsidRPr="00671E35">
              <w:rPr>
                <w:rFonts w:ascii="Times New Roman" w:hAnsi="Times New Roman" w:cs="Times New Roman"/>
                <w:sz w:val="24"/>
                <w:szCs w:val="24"/>
              </w:rPr>
              <w:t>ПК 1.1.-1.5.</w:t>
            </w:r>
          </w:p>
          <w:p w:rsidR="00671E35" w:rsidRPr="00671E35" w:rsidRDefault="00671E35" w:rsidP="001B1326">
            <w:pPr>
              <w:spacing w:after="0"/>
              <w:rPr>
                <w:rFonts w:ascii="Times New Roman" w:hAnsi="Times New Roman" w:cs="Times New Roman"/>
                <w:sz w:val="24"/>
                <w:szCs w:val="24"/>
              </w:rPr>
            </w:pPr>
            <w:r w:rsidRPr="00671E35">
              <w:rPr>
                <w:rFonts w:ascii="Times New Roman" w:hAnsi="Times New Roman" w:cs="Times New Roman"/>
                <w:sz w:val="24"/>
                <w:szCs w:val="24"/>
              </w:rPr>
              <w:t>ОК 01.-11.</w:t>
            </w:r>
          </w:p>
          <w:p w:rsidR="00671E35" w:rsidRPr="00671E35" w:rsidRDefault="00671E35" w:rsidP="001B1326">
            <w:pPr>
              <w:spacing w:after="0"/>
              <w:rPr>
                <w:rFonts w:ascii="Times New Roman" w:hAnsi="Times New Roman" w:cs="Times New Roman"/>
                <w:sz w:val="24"/>
                <w:szCs w:val="24"/>
              </w:rPr>
            </w:pPr>
            <w:r w:rsidRPr="00671E35">
              <w:rPr>
                <w:rFonts w:ascii="Times New Roman" w:hAnsi="Times New Roman" w:cs="Times New Roman"/>
                <w:sz w:val="24"/>
                <w:szCs w:val="24"/>
              </w:rPr>
              <w:t>ЛР 13-16, 20, 23-26</w:t>
            </w:r>
          </w:p>
        </w:tc>
        <w:tc>
          <w:tcPr>
            <w:tcW w:w="2136" w:type="dxa"/>
            <w:tcBorders>
              <w:left w:val="single" w:sz="12" w:space="0" w:color="auto"/>
              <w:right w:val="single" w:sz="12" w:space="0" w:color="auto"/>
            </w:tcBorders>
          </w:tcPr>
          <w:p w:rsidR="00671E35" w:rsidRPr="00671E35" w:rsidRDefault="00671E35" w:rsidP="00671E35">
            <w:pPr>
              <w:spacing w:after="0" w:line="240" w:lineRule="auto"/>
              <w:rPr>
                <w:rFonts w:ascii="Times New Roman" w:hAnsi="Times New Roman" w:cs="Times New Roman"/>
                <w:sz w:val="24"/>
                <w:szCs w:val="24"/>
              </w:rPr>
            </w:pPr>
            <w:r w:rsidRPr="00671E35">
              <w:rPr>
                <w:rFonts w:ascii="Times New Roman" w:hAnsi="Times New Roman" w:cs="Times New Roman"/>
                <w:b/>
                <w:bCs/>
                <w:sz w:val="24"/>
                <w:szCs w:val="24"/>
              </w:rPr>
              <w:t>МДК.01.0</w:t>
            </w:r>
            <w:r w:rsidRPr="00671E35">
              <w:rPr>
                <w:rFonts w:ascii="Times New Roman" w:hAnsi="Times New Roman" w:cs="Times New Roman"/>
                <w:b/>
                <w:bCs/>
                <w:sz w:val="24"/>
                <w:szCs w:val="24"/>
              </w:rPr>
              <w:t>3.</w:t>
            </w:r>
            <w:r w:rsidRPr="00671E35">
              <w:rPr>
                <w:rFonts w:ascii="Times New Roman" w:hAnsi="Times New Roman" w:cs="Times New Roman"/>
                <w:b/>
                <w:bCs/>
                <w:sz w:val="24"/>
                <w:szCs w:val="24"/>
              </w:rPr>
              <w:t xml:space="preserve"> </w:t>
            </w:r>
            <w:r w:rsidRPr="00671E35">
              <w:rPr>
                <w:rFonts w:ascii="Times New Roman" w:hAnsi="Times New Roman" w:cs="Times New Roman"/>
                <w:b/>
                <w:bCs/>
                <w:sz w:val="24"/>
                <w:szCs w:val="24"/>
              </w:rPr>
              <w:t>Основы бережливого производства</w:t>
            </w:r>
          </w:p>
        </w:tc>
        <w:tc>
          <w:tcPr>
            <w:tcW w:w="1439"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51</w:t>
            </w:r>
          </w:p>
        </w:tc>
        <w:tc>
          <w:tcPr>
            <w:tcW w:w="1101" w:type="dxa"/>
            <w:tcBorders>
              <w:lef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51</w:t>
            </w:r>
          </w:p>
        </w:tc>
        <w:tc>
          <w:tcPr>
            <w:tcW w:w="2132" w:type="dxa"/>
          </w:tcPr>
          <w:p w:rsidR="00671E35" w:rsidRPr="00671E35" w:rsidRDefault="00671E35" w:rsidP="001B1326">
            <w:pPr>
              <w:spacing w:after="0"/>
              <w:jc w:val="center"/>
              <w:rPr>
                <w:rFonts w:ascii="Times New Roman" w:hAnsi="Times New Roman" w:cs="Times New Roman"/>
                <w:sz w:val="24"/>
                <w:szCs w:val="24"/>
              </w:rPr>
            </w:pPr>
          </w:p>
        </w:tc>
        <w:tc>
          <w:tcPr>
            <w:tcW w:w="1701"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p>
        </w:tc>
        <w:tc>
          <w:tcPr>
            <w:tcW w:w="2409"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p>
        </w:tc>
        <w:tc>
          <w:tcPr>
            <w:tcW w:w="1413" w:type="dxa"/>
            <w:tcBorders>
              <w:left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8"/>
                <w:szCs w:val="28"/>
              </w:rPr>
            </w:pPr>
          </w:p>
        </w:tc>
      </w:tr>
      <w:tr w:rsidR="00671E35" w:rsidRPr="00671E35" w:rsidTr="00671E35">
        <w:tc>
          <w:tcPr>
            <w:tcW w:w="2235" w:type="dxa"/>
            <w:tcBorders>
              <w:left w:val="single" w:sz="12" w:space="0" w:color="auto"/>
              <w:bottom w:val="single" w:sz="12" w:space="0" w:color="auto"/>
              <w:right w:val="single" w:sz="12" w:space="0" w:color="auto"/>
            </w:tcBorders>
          </w:tcPr>
          <w:p w:rsidR="00671E35" w:rsidRPr="00671E35" w:rsidRDefault="00671E35" w:rsidP="001B1326">
            <w:pPr>
              <w:spacing w:after="0"/>
              <w:rPr>
                <w:rFonts w:ascii="Times New Roman" w:hAnsi="Times New Roman" w:cs="Times New Roman"/>
                <w:sz w:val="24"/>
                <w:szCs w:val="24"/>
              </w:rPr>
            </w:pPr>
          </w:p>
        </w:tc>
        <w:tc>
          <w:tcPr>
            <w:tcW w:w="2136" w:type="dxa"/>
            <w:tcBorders>
              <w:left w:val="single" w:sz="12" w:space="0" w:color="auto"/>
              <w:bottom w:val="single" w:sz="12" w:space="0" w:color="auto"/>
              <w:right w:val="single" w:sz="12" w:space="0" w:color="auto"/>
            </w:tcBorders>
          </w:tcPr>
          <w:p w:rsidR="00671E35" w:rsidRPr="00671E35" w:rsidRDefault="00671E35" w:rsidP="001B1326">
            <w:pPr>
              <w:spacing w:after="0" w:line="240" w:lineRule="auto"/>
              <w:rPr>
                <w:rFonts w:ascii="Times New Roman" w:hAnsi="Times New Roman" w:cs="Times New Roman"/>
                <w:sz w:val="24"/>
                <w:szCs w:val="24"/>
              </w:rPr>
            </w:pPr>
            <w:r w:rsidRPr="00671E35">
              <w:rPr>
                <w:rFonts w:ascii="Times New Roman" w:hAnsi="Times New Roman" w:cs="Times New Roman"/>
                <w:sz w:val="24"/>
                <w:szCs w:val="24"/>
              </w:rPr>
              <w:t xml:space="preserve">Производственная практика, часов </w:t>
            </w:r>
          </w:p>
        </w:tc>
        <w:tc>
          <w:tcPr>
            <w:tcW w:w="1439" w:type="dxa"/>
            <w:tcBorders>
              <w:left w:val="single" w:sz="12" w:space="0" w:color="auto"/>
              <w:bottom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4934" w:type="dxa"/>
            <w:gridSpan w:val="3"/>
            <w:tcBorders>
              <w:left w:val="single" w:sz="12" w:space="0" w:color="auto"/>
              <w:bottom w:val="single" w:sz="12" w:space="0" w:color="auto"/>
              <w:right w:val="single" w:sz="12" w:space="0" w:color="auto"/>
            </w:tcBorders>
            <w:shd w:val="clear" w:color="auto" w:fill="C0C0C0"/>
          </w:tcPr>
          <w:p w:rsidR="00671E35" w:rsidRPr="00671E35" w:rsidRDefault="00671E35" w:rsidP="001B1326">
            <w:pPr>
              <w:spacing w:after="0"/>
              <w:jc w:val="center"/>
              <w:rPr>
                <w:rFonts w:ascii="Times New Roman" w:hAnsi="Times New Roman" w:cs="Times New Roman"/>
                <w:sz w:val="24"/>
                <w:szCs w:val="24"/>
              </w:rPr>
            </w:pPr>
          </w:p>
        </w:tc>
        <w:tc>
          <w:tcPr>
            <w:tcW w:w="2409" w:type="dxa"/>
            <w:tcBorders>
              <w:left w:val="single" w:sz="12" w:space="0" w:color="auto"/>
              <w:bottom w:val="single" w:sz="12" w:space="0" w:color="auto"/>
              <w:right w:val="single" w:sz="12" w:space="0" w:color="auto"/>
            </w:tcBorders>
            <w:shd w:val="clear" w:color="auto" w:fill="FFFFFF"/>
          </w:tcPr>
          <w:p w:rsidR="00671E35" w:rsidRPr="00671E35" w:rsidRDefault="00671E35" w:rsidP="001B1326">
            <w:pPr>
              <w:spacing w:after="0"/>
              <w:jc w:val="center"/>
              <w:rPr>
                <w:rFonts w:ascii="Times New Roman" w:hAnsi="Times New Roman" w:cs="Times New Roman"/>
                <w:b/>
                <w:bCs/>
                <w:sz w:val="24"/>
                <w:szCs w:val="24"/>
              </w:rPr>
            </w:pPr>
            <w:r>
              <w:rPr>
                <w:rFonts w:ascii="Times New Roman" w:hAnsi="Times New Roman" w:cs="Times New Roman"/>
                <w:b/>
                <w:bCs/>
                <w:sz w:val="24"/>
                <w:szCs w:val="24"/>
              </w:rPr>
              <w:t>144</w:t>
            </w:r>
          </w:p>
          <w:p w:rsidR="00671E35" w:rsidRPr="00671E35" w:rsidRDefault="00671E35" w:rsidP="001B1326">
            <w:pPr>
              <w:spacing w:after="0"/>
              <w:jc w:val="center"/>
              <w:rPr>
                <w:rFonts w:ascii="Times New Roman" w:hAnsi="Times New Roman" w:cs="Times New Roman"/>
                <w:b/>
                <w:bCs/>
                <w:sz w:val="24"/>
                <w:szCs w:val="24"/>
              </w:rPr>
            </w:pPr>
          </w:p>
        </w:tc>
        <w:tc>
          <w:tcPr>
            <w:tcW w:w="1413" w:type="dxa"/>
            <w:tcBorders>
              <w:bottom w:val="single" w:sz="12" w:space="0" w:color="auto"/>
              <w:right w:val="single" w:sz="12" w:space="0" w:color="auto"/>
            </w:tcBorders>
          </w:tcPr>
          <w:p w:rsidR="00671E35" w:rsidRPr="00671E35" w:rsidRDefault="00671E35" w:rsidP="001B1326">
            <w:pPr>
              <w:spacing w:after="0"/>
              <w:jc w:val="center"/>
              <w:rPr>
                <w:rFonts w:ascii="Times New Roman" w:hAnsi="Times New Roman" w:cs="Times New Roman"/>
                <w:b/>
                <w:bCs/>
                <w:sz w:val="28"/>
                <w:szCs w:val="28"/>
              </w:rPr>
            </w:pPr>
          </w:p>
        </w:tc>
      </w:tr>
      <w:tr w:rsidR="00671E35" w:rsidRPr="00671E35" w:rsidTr="00671E35">
        <w:tc>
          <w:tcPr>
            <w:tcW w:w="2235" w:type="dxa"/>
            <w:tcBorders>
              <w:top w:val="single" w:sz="12" w:space="0" w:color="auto"/>
              <w:left w:val="single" w:sz="12" w:space="0" w:color="auto"/>
              <w:bottom w:val="single" w:sz="12" w:space="0" w:color="auto"/>
              <w:right w:val="single" w:sz="12" w:space="0" w:color="auto"/>
            </w:tcBorders>
          </w:tcPr>
          <w:p w:rsidR="00671E35" w:rsidRPr="00671E35" w:rsidRDefault="00671E35" w:rsidP="001B1326">
            <w:pPr>
              <w:rPr>
                <w:rFonts w:ascii="Times New Roman" w:hAnsi="Times New Roman" w:cs="Times New Roman"/>
                <w:b/>
                <w:bCs/>
                <w:sz w:val="24"/>
                <w:szCs w:val="24"/>
              </w:rPr>
            </w:pPr>
          </w:p>
        </w:tc>
        <w:tc>
          <w:tcPr>
            <w:tcW w:w="2136" w:type="dxa"/>
            <w:tcBorders>
              <w:top w:val="single" w:sz="12" w:space="0" w:color="auto"/>
              <w:left w:val="single" w:sz="12" w:space="0" w:color="auto"/>
              <w:bottom w:val="single" w:sz="12" w:space="0" w:color="auto"/>
              <w:right w:val="single" w:sz="12" w:space="0" w:color="auto"/>
            </w:tcBorders>
          </w:tcPr>
          <w:p w:rsidR="00671E35" w:rsidRPr="00671E35" w:rsidRDefault="00671E35" w:rsidP="001B1326">
            <w:pPr>
              <w:jc w:val="center"/>
              <w:rPr>
                <w:rFonts w:ascii="Times New Roman" w:hAnsi="Times New Roman" w:cs="Times New Roman"/>
                <w:b/>
                <w:bCs/>
                <w:sz w:val="24"/>
                <w:szCs w:val="24"/>
              </w:rPr>
            </w:pPr>
            <w:r w:rsidRPr="00671E35">
              <w:rPr>
                <w:rFonts w:ascii="Times New Roman" w:hAnsi="Times New Roman" w:cs="Times New Roman"/>
                <w:b/>
                <w:bCs/>
                <w:sz w:val="24"/>
                <w:szCs w:val="24"/>
              </w:rPr>
              <w:t>Всего:</w:t>
            </w:r>
          </w:p>
        </w:tc>
        <w:tc>
          <w:tcPr>
            <w:tcW w:w="1439" w:type="dxa"/>
            <w:tcBorders>
              <w:top w:val="single" w:sz="12" w:space="0" w:color="auto"/>
              <w:left w:val="single" w:sz="12" w:space="0" w:color="auto"/>
              <w:bottom w:val="single" w:sz="12" w:space="0" w:color="auto"/>
              <w:right w:val="single" w:sz="12" w:space="0" w:color="auto"/>
            </w:tcBorders>
          </w:tcPr>
          <w:p w:rsidR="00671E35" w:rsidRPr="00671E35" w:rsidRDefault="00671E35" w:rsidP="001B1326">
            <w:pPr>
              <w:jc w:val="center"/>
              <w:rPr>
                <w:rFonts w:ascii="Times New Roman" w:hAnsi="Times New Roman" w:cs="Times New Roman"/>
                <w:b/>
                <w:bCs/>
                <w:sz w:val="24"/>
                <w:szCs w:val="24"/>
              </w:rPr>
            </w:pPr>
            <w:r>
              <w:rPr>
                <w:rFonts w:ascii="Times New Roman" w:hAnsi="Times New Roman" w:cs="Times New Roman"/>
                <w:b/>
                <w:bCs/>
                <w:sz w:val="24"/>
                <w:szCs w:val="24"/>
              </w:rPr>
              <w:t>433</w:t>
            </w:r>
          </w:p>
        </w:tc>
        <w:tc>
          <w:tcPr>
            <w:tcW w:w="1101" w:type="dxa"/>
            <w:tcBorders>
              <w:top w:val="single" w:sz="12" w:space="0" w:color="auto"/>
              <w:left w:val="single" w:sz="12" w:space="0" w:color="auto"/>
              <w:bottom w:val="single" w:sz="12" w:space="0" w:color="auto"/>
            </w:tcBorders>
          </w:tcPr>
          <w:p w:rsidR="00671E35" w:rsidRPr="00671E35" w:rsidRDefault="00671E35" w:rsidP="001B1326">
            <w:pPr>
              <w:jc w:val="center"/>
              <w:rPr>
                <w:rFonts w:ascii="Times New Roman" w:hAnsi="Times New Roman" w:cs="Times New Roman"/>
                <w:b/>
                <w:bCs/>
                <w:sz w:val="24"/>
                <w:szCs w:val="24"/>
              </w:rPr>
            </w:pPr>
            <w:r>
              <w:rPr>
                <w:rFonts w:ascii="Times New Roman" w:hAnsi="Times New Roman" w:cs="Times New Roman"/>
                <w:b/>
                <w:bCs/>
                <w:sz w:val="24"/>
                <w:szCs w:val="24"/>
              </w:rPr>
              <w:t>217</w:t>
            </w:r>
          </w:p>
        </w:tc>
        <w:tc>
          <w:tcPr>
            <w:tcW w:w="2132" w:type="dxa"/>
            <w:tcBorders>
              <w:top w:val="single" w:sz="12" w:space="0" w:color="auto"/>
              <w:bottom w:val="single" w:sz="12" w:space="0" w:color="auto"/>
              <w:right w:val="single" w:sz="12" w:space="0" w:color="auto"/>
            </w:tcBorders>
          </w:tcPr>
          <w:p w:rsidR="00671E35" w:rsidRPr="00671E35" w:rsidRDefault="00671E35" w:rsidP="001B1326">
            <w:pPr>
              <w:jc w:val="center"/>
              <w:rPr>
                <w:rFonts w:ascii="Times New Roman" w:hAnsi="Times New Roman" w:cs="Times New Roman"/>
                <w:sz w:val="24"/>
                <w:szCs w:val="24"/>
              </w:rPr>
            </w:pPr>
            <w:r w:rsidRPr="00671E35">
              <w:rPr>
                <w:rFonts w:ascii="Times New Roman" w:hAnsi="Times New Roman" w:cs="Times New Roman"/>
                <w:sz w:val="24"/>
                <w:szCs w:val="24"/>
              </w:rPr>
              <w:t>84</w:t>
            </w:r>
          </w:p>
        </w:tc>
        <w:tc>
          <w:tcPr>
            <w:tcW w:w="1701" w:type="dxa"/>
            <w:tcBorders>
              <w:top w:val="single" w:sz="12" w:space="0" w:color="auto"/>
              <w:left w:val="single" w:sz="12" w:space="0" w:color="auto"/>
              <w:bottom w:val="single" w:sz="12" w:space="0" w:color="auto"/>
              <w:right w:val="single" w:sz="12" w:space="0" w:color="auto"/>
            </w:tcBorders>
          </w:tcPr>
          <w:p w:rsidR="00671E35" w:rsidRPr="00671E35" w:rsidRDefault="00671E35" w:rsidP="001B1326">
            <w:pPr>
              <w:jc w:val="center"/>
              <w:rPr>
                <w:rFonts w:ascii="Times New Roman" w:hAnsi="Times New Roman" w:cs="Times New Roman"/>
                <w:b/>
                <w:bCs/>
                <w:sz w:val="24"/>
                <w:szCs w:val="24"/>
              </w:rPr>
            </w:pPr>
            <w:r>
              <w:rPr>
                <w:rFonts w:ascii="Times New Roman" w:hAnsi="Times New Roman" w:cs="Times New Roman"/>
                <w:b/>
                <w:bCs/>
                <w:sz w:val="24"/>
                <w:szCs w:val="24"/>
              </w:rPr>
              <w:t>72</w:t>
            </w:r>
          </w:p>
        </w:tc>
        <w:tc>
          <w:tcPr>
            <w:tcW w:w="2409" w:type="dxa"/>
            <w:tcBorders>
              <w:top w:val="single" w:sz="12" w:space="0" w:color="auto"/>
              <w:left w:val="single" w:sz="12" w:space="0" w:color="auto"/>
              <w:bottom w:val="single" w:sz="12" w:space="0" w:color="auto"/>
              <w:right w:val="single" w:sz="12" w:space="0" w:color="auto"/>
            </w:tcBorders>
          </w:tcPr>
          <w:p w:rsidR="00671E35" w:rsidRPr="00671E35" w:rsidRDefault="00671E35" w:rsidP="001B1326">
            <w:pPr>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1413" w:type="dxa"/>
            <w:tcBorders>
              <w:top w:val="single" w:sz="12" w:space="0" w:color="auto"/>
              <w:left w:val="single" w:sz="12" w:space="0" w:color="auto"/>
              <w:bottom w:val="single" w:sz="12" w:space="0" w:color="auto"/>
              <w:right w:val="single" w:sz="12" w:space="0" w:color="auto"/>
            </w:tcBorders>
          </w:tcPr>
          <w:p w:rsidR="00671E35" w:rsidRPr="00671E35" w:rsidRDefault="00671E35" w:rsidP="001B1326">
            <w:pPr>
              <w:jc w:val="center"/>
              <w:rPr>
                <w:rFonts w:ascii="Times New Roman" w:hAnsi="Times New Roman" w:cs="Times New Roman"/>
                <w:b/>
                <w:bCs/>
                <w:sz w:val="28"/>
                <w:szCs w:val="28"/>
              </w:rPr>
            </w:pPr>
          </w:p>
        </w:tc>
      </w:tr>
    </w:tbl>
    <w:p w:rsidR="00A55125" w:rsidRPr="00091C4A" w:rsidRDefault="00A55125" w:rsidP="00A55125">
      <w:pPr>
        <w:rPr>
          <w:rFonts w:ascii="Times New Roman" w:hAnsi="Times New Roman"/>
          <w:b/>
          <w:i/>
        </w:rPr>
      </w:pPr>
    </w:p>
    <w:p w:rsidR="00A55125" w:rsidRDefault="00A55125" w:rsidP="00A55125">
      <w:pPr>
        <w:spacing w:after="0" w:line="240" w:lineRule="auto"/>
        <w:jc w:val="center"/>
        <w:rPr>
          <w:rFonts w:ascii="Times New Roman" w:hAnsi="Times New Roman"/>
          <w:b/>
          <w:sz w:val="28"/>
          <w:szCs w:val="28"/>
        </w:rPr>
      </w:pPr>
      <w:r>
        <w:rPr>
          <w:rFonts w:ascii="Times New Roman" w:hAnsi="Times New Roman"/>
          <w:b/>
          <w:sz w:val="24"/>
          <w:szCs w:val="24"/>
        </w:rPr>
        <w:br w:type="page"/>
      </w:r>
      <w:r w:rsidRPr="00A55125">
        <w:rPr>
          <w:rFonts w:ascii="Times New Roman" w:hAnsi="Times New Roman"/>
          <w:b/>
          <w:sz w:val="28"/>
          <w:szCs w:val="28"/>
        </w:rPr>
        <w:lastRenderedPageBreak/>
        <w:t>2.2. Тематический план и содержание профессионального модуля</w:t>
      </w:r>
    </w:p>
    <w:p w:rsidR="00AC62DC" w:rsidRDefault="00AC62DC" w:rsidP="00A55125">
      <w:pPr>
        <w:spacing w:after="0" w:line="240" w:lineRule="auto"/>
        <w:jc w:val="center"/>
        <w:rPr>
          <w:rFonts w:ascii="Times New Roman" w:hAnsi="Times New Roman"/>
          <w:b/>
          <w:sz w:val="28"/>
          <w:szCs w:val="28"/>
        </w:rPr>
      </w:pPr>
    </w:p>
    <w:tbl>
      <w:tblPr>
        <w:tblW w:w="1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7"/>
        <w:gridCol w:w="15"/>
        <w:gridCol w:w="8446"/>
        <w:gridCol w:w="2400"/>
      </w:tblGrid>
      <w:tr w:rsidR="00AC62DC" w:rsidRPr="00AC62DC" w:rsidTr="00564EDD">
        <w:tc>
          <w:tcPr>
            <w:tcW w:w="4067" w:type="dxa"/>
            <w:vAlign w:val="center"/>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Наименование разделов и тем профессионального модуля (ПМ), междисциплинарных курсов (МДК)</w:t>
            </w:r>
          </w:p>
        </w:tc>
        <w:tc>
          <w:tcPr>
            <w:tcW w:w="8461" w:type="dxa"/>
            <w:gridSpan w:val="2"/>
            <w:vAlign w:val="center"/>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 xml:space="preserve">Содержание учебного материала, лабораторные работы и практические занятия, самостоятельная учебная работа </w:t>
            </w:r>
            <w:proofErr w:type="gramStart"/>
            <w:r w:rsidRPr="00AC62DC">
              <w:rPr>
                <w:rFonts w:ascii="Times New Roman" w:hAnsi="Times New Roman" w:cs="Times New Roman"/>
                <w:b/>
                <w:bCs/>
                <w:sz w:val="24"/>
                <w:szCs w:val="24"/>
              </w:rPr>
              <w:t>обучающихся</w:t>
            </w:r>
            <w:proofErr w:type="gramEnd"/>
          </w:p>
        </w:tc>
        <w:tc>
          <w:tcPr>
            <w:tcW w:w="2400" w:type="dxa"/>
            <w:vAlign w:val="center"/>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Объем в часах</w:t>
            </w:r>
          </w:p>
        </w:tc>
      </w:tr>
      <w:tr w:rsidR="00AC62DC" w:rsidRPr="00AC62DC" w:rsidTr="00564EDD">
        <w:tc>
          <w:tcPr>
            <w:tcW w:w="4067" w:type="dxa"/>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1</w:t>
            </w:r>
          </w:p>
        </w:tc>
        <w:tc>
          <w:tcPr>
            <w:tcW w:w="8461" w:type="dxa"/>
            <w:gridSpan w:val="2"/>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2</w:t>
            </w:r>
          </w:p>
        </w:tc>
        <w:tc>
          <w:tcPr>
            <w:tcW w:w="2400" w:type="dxa"/>
            <w:vAlign w:val="center"/>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3</w:t>
            </w:r>
          </w:p>
        </w:tc>
      </w:tr>
      <w:tr w:rsidR="00AC62DC" w:rsidRPr="00AC62DC" w:rsidTr="00564EDD">
        <w:tc>
          <w:tcPr>
            <w:tcW w:w="12528" w:type="dxa"/>
            <w:gridSpan w:val="3"/>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 xml:space="preserve">Раздел 1. </w:t>
            </w:r>
            <w:r w:rsidRPr="00AC62DC">
              <w:rPr>
                <w:rFonts w:ascii="Times New Roman" w:hAnsi="Times New Roman" w:cs="Times New Roman"/>
                <w:b/>
                <w:bCs/>
                <w:color w:val="000000"/>
                <w:sz w:val="24"/>
                <w:szCs w:val="24"/>
              </w:rPr>
              <w:t>Определение технического состояния автомобилей</w:t>
            </w:r>
          </w:p>
        </w:tc>
        <w:tc>
          <w:tcPr>
            <w:tcW w:w="2400" w:type="dxa"/>
            <w:vAlign w:val="center"/>
          </w:tcPr>
          <w:p w:rsidR="00AC62DC" w:rsidRPr="00AC62DC" w:rsidRDefault="00AC62DC" w:rsidP="001B132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433</w:t>
            </w:r>
          </w:p>
        </w:tc>
      </w:tr>
      <w:tr w:rsidR="00AC62DC" w:rsidRPr="00AC62DC" w:rsidTr="00564EDD">
        <w:tc>
          <w:tcPr>
            <w:tcW w:w="12528" w:type="dxa"/>
            <w:gridSpan w:val="3"/>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МДК. 01.01 Устройство автомобилей</w:t>
            </w:r>
          </w:p>
        </w:tc>
        <w:tc>
          <w:tcPr>
            <w:tcW w:w="2400" w:type="dxa"/>
            <w:vAlign w:val="center"/>
          </w:tcPr>
          <w:p w:rsidR="00AC62DC" w:rsidRPr="00AC62DC" w:rsidRDefault="00AC62DC" w:rsidP="00557F8E">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1</w:t>
            </w:r>
            <w:r w:rsidR="00557F8E">
              <w:rPr>
                <w:rFonts w:ascii="Times New Roman" w:hAnsi="Times New Roman" w:cs="Times New Roman"/>
                <w:b/>
                <w:bCs/>
                <w:sz w:val="24"/>
                <w:szCs w:val="24"/>
              </w:rPr>
              <w:t>04</w:t>
            </w: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 xml:space="preserve">Тема 1.1. </w:t>
            </w:r>
            <w:r w:rsidRPr="00AC62DC">
              <w:rPr>
                <w:rFonts w:ascii="Times New Roman" w:hAnsi="Times New Roman" w:cs="Times New Roman"/>
                <w:b/>
                <w:bCs/>
                <w:color w:val="000000"/>
                <w:sz w:val="24"/>
                <w:szCs w:val="24"/>
              </w:rPr>
              <w:t>Введение</w:t>
            </w:r>
          </w:p>
          <w:p w:rsidR="00AC62DC" w:rsidRPr="00AC62DC" w:rsidRDefault="00AC62DC" w:rsidP="001B1326">
            <w:pPr>
              <w:spacing w:after="0" w:line="240" w:lineRule="auto"/>
              <w:jc w:val="center"/>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Содержание</w:t>
            </w:r>
          </w:p>
        </w:tc>
        <w:tc>
          <w:tcPr>
            <w:tcW w:w="2400" w:type="dxa"/>
            <w:vMerge w:val="restart"/>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color w:val="000000"/>
                <w:sz w:val="24"/>
                <w:szCs w:val="24"/>
              </w:rPr>
              <w:t xml:space="preserve">Назначение, общее устройство автомобилей. </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rPr>
          <w:trHeight w:val="329"/>
        </w:trPr>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 xml:space="preserve">Тема 1.2. </w:t>
            </w:r>
            <w:r w:rsidRPr="00AC62DC">
              <w:rPr>
                <w:rFonts w:ascii="Times New Roman" w:hAnsi="Times New Roman" w:cs="Times New Roman"/>
                <w:b/>
                <w:bCs/>
                <w:color w:val="000000"/>
                <w:sz w:val="24"/>
                <w:szCs w:val="24"/>
              </w:rPr>
              <w:t xml:space="preserve">Двигатели </w:t>
            </w: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Содержание</w:t>
            </w:r>
          </w:p>
        </w:tc>
        <w:tc>
          <w:tcPr>
            <w:tcW w:w="2400" w:type="dxa"/>
            <w:vMerge w:val="restart"/>
          </w:tcPr>
          <w:p w:rsidR="00AC62DC" w:rsidRPr="00AC62DC" w:rsidRDefault="00557F8E" w:rsidP="001B132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30</w:t>
            </w:r>
          </w:p>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1.</w:t>
            </w:r>
            <w:r w:rsidRPr="00AC62DC">
              <w:rPr>
                <w:rFonts w:ascii="Times New Roman" w:hAnsi="Times New Roman" w:cs="Times New Roman"/>
                <w:color w:val="000000"/>
                <w:sz w:val="24"/>
                <w:szCs w:val="24"/>
              </w:rPr>
              <w:t xml:space="preserve"> Назначение, классификация, общее устройство ДВС. Основные параметры работы ДВС. Рабочий цикл двигателя. </w:t>
            </w:r>
            <w:r w:rsidRPr="00AC62DC">
              <w:rPr>
                <w:rFonts w:ascii="Times New Roman" w:hAnsi="Times New Roman" w:cs="Times New Roman"/>
                <w:sz w:val="24"/>
                <w:szCs w:val="24"/>
              </w:rPr>
              <w:t>Действительные процессы ДВС.</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2.</w:t>
            </w:r>
            <w:r w:rsidRPr="00AC62DC">
              <w:rPr>
                <w:rFonts w:ascii="Times New Roman" w:hAnsi="Times New Roman" w:cs="Times New Roman"/>
                <w:color w:val="000000"/>
                <w:sz w:val="24"/>
                <w:szCs w:val="24"/>
              </w:rPr>
              <w:t xml:space="preserve"> Назначение, устройство, принцип действия кривошипно-шатунного мех</w:t>
            </w:r>
            <w:r w:rsidRPr="00AC62DC">
              <w:rPr>
                <w:rFonts w:ascii="Times New Roman" w:hAnsi="Times New Roman" w:cs="Times New Roman"/>
                <w:color w:val="000000"/>
                <w:sz w:val="24"/>
                <w:szCs w:val="24"/>
              </w:rPr>
              <w:t>а</w:t>
            </w:r>
            <w:r w:rsidRPr="00AC62DC">
              <w:rPr>
                <w:rFonts w:ascii="Times New Roman" w:hAnsi="Times New Roman" w:cs="Times New Roman"/>
                <w:color w:val="000000"/>
                <w:sz w:val="24"/>
                <w:szCs w:val="24"/>
              </w:rPr>
              <w:t>низма.</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3. Назначение, классификация, устройство, принцип действия газораспредел</w:t>
            </w:r>
            <w:r w:rsidRPr="00AC62DC">
              <w:rPr>
                <w:rFonts w:ascii="Times New Roman" w:hAnsi="Times New Roman" w:cs="Times New Roman"/>
                <w:sz w:val="24"/>
                <w:szCs w:val="24"/>
              </w:rPr>
              <w:t>и</w:t>
            </w:r>
            <w:r w:rsidRPr="00AC62DC">
              <w:rPr>
                <w:rFonts w:ascii="Times New Roman" w:hAnsi="Times New Roman" w:cs="Times New Roman"/>
                <w:sz w:val="24"/>
                <w:szCs w:val="24"/>
              </w:rPr>
              <w:t>тельного механизма.</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4. Назначение, классификация, устройство и принцип действия жидкостной системы охлаждения и системы смазки ДВС.</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5. Виды, общее устройство и принцип действия систем впрыска топлива.</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6. Устройство и принцип действия системы питания дизельного двигателя. ТНВД.</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sz w:val="24"/>
                <w:szCs w:val="24"/>
              </w:rPr>
            </w:pPr>
            <w:r w:rsidRPr="00AC62DC">
              <w:rPr>
                <w:rFonts w:ascii="Times New Roman" w:hAnsi="Times New Roman" w:cs="Times New Roman"/>
                <w:sz w:val="24"/>
                <w:szCs w:val="24"/>
              </w:rPr>
              <w:t>20</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1. Соотнесение схем с</w:t>
            </w:r>
            <w:r w:rsidRPr="00AC62DC">
              <w:rPr>
                <w:rFonts w:ascii="Times New Roman" w:hAnsi="Times New Roman" w:cs="Times New Roman"/>
                <w:color w:val="000000"/>
                <w:sz w:val="24"/>
                <w:szCs w:val="24"/>
              </w:rPr>
              <w:t xml:space="preserve"> устройством кривошипно-шатунного механизма.</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2. Соотнесение схем с</w:t>
            </w:r>
            <w:r w:rsidRPr="00AC62DC">
              <w:rPr>
                <w:rFonts w:ascii="Times New Roman" w:hAnsi="Times New Roman" w:cs="Times New Roman"/>
                <w:color w:val="000000"/>
                <w:sz w:val="24"/>
                <w:szCs w:val="24"/>
              </w:rPr>
              <w:t xml:space="preserve"> устройством газораспределительного механизма.</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3. Соотнесение схем с</w:t>
            </w:r>
            <w:r w:rsidRPr="00AC62DC">
              <w:rPr>
                <w:rFonts w:ascii="Times New Roman" w:hAnsi="Times New Roman" w:cs="Times New Roman"/>
                <w:color w:val="000000"/>
                <w:sz w:val="24"/>
                <w:szCs w:val="24"/>
              </w:rPr>
              <w:t xml:space="preserve"> устройством жидкостной системы охлаждения.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4. Соотнесение схем с</w:t>
            </w:r>
            <w:r w:rsidRPr="00AC62DC">
              <w:rPr>
                <w:rFonts w:ascii="Times New Roman" w:hAnsi="Times New Roman" w:cs="Times New Roman"/>
                <w:color w:val="000000"/>
                <w:sz w:val="24"/>
                <w:szCs w:val="24"/>
              </w:rPr>
              <w:t xml:space="preserve"> устройством смазочной системы.</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5. Соотнесение схем с</w:t>
            </w:r>
            <w:r w:rsidRPr="00AC62DC">
              <w:rPr>
                <w:rFonts w:ascii="Times New Roman" w:hAnsi="Times New Roman" w:cs="Times New Roman"/>
                <w:color w:val="000000"/>
                <w:sz w:val="24"/>
                <w:szCs w:val="24"/>
              </w:rPr>
              <w:t xml:space="preserve"> устройством системы питания бензинового двигателя.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vAlign w:val="bottom"/>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6. Соотнесение схем с</w:t>
            </w:r>
            <w:r w:rsidRPr="00AC62DC">
              <w:rPr>
                <w:rFonts w:ascii="Times New Roman" w:hAnsi="Times New Roman" w:cs="Times New Roman"/>
                <w:color w:val="000000"/>
                <w:sz w:val="24"/>
                <w:szCs w:val="24"/>
              </w:rPr>
              <w:t xml:space="preserve"> устройством системы питания дизельного двигателя.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7. Соотнесение схем с</w:t>
            </w:r>
            <w:r w:rsidRPr="00AC62DC">
              <w:rPr>
                <w:rFonts w:ascii="Times New Roman" w:hAnsi="Times New Roman" w:cs="Times New Roman"/>
                <w:color w:val="000000"/>
                <w:sz w:val="24"/>
                <w:szCs w:val="24"/>
              </w:rPr>
              <w:t xml:space="preserve"> устройством ТНВД и форсунок.</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rPr>
          <w:trHeight w:val="276"/>
        </w:trPr>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 xml:space="preserve">Тема 1.3. </w:t>
            </w:r>
            <w:r w:rsidRPr="00AC62DC">
              <w:rPr>
                <w:rFonts w:ascii="Times New Roman" w:hAnsi="Times New Roman" w:cs="Times New Roman"/>
                <w:b/>
                <w:bCs/>
                <w:color w:val="000000"/>
                <w:sz w:val="24"/>
                <w:szCs w:val="24"/>
              </w:rPr>
              <w:t xml:space="preserve">Электрооборудование </w:t>
            </w:r>
            <w:r w:rsidRPr="00AC62DC">
              <w:rPr>
                <w:rFonts w:ascii="Times New Roman" w:hAnsi="Times New Roman" w:cs="Times New Roman"/>
                <w:b/>
                <w:bCs/>
                <w:color w:val="000000"/>
                <w:sz w:val="24"/>
                <w:szCs w:val="24"/>
              </w:rPr>
              <w:lastRenderedPageBreak/>
              <w:t>а</w:t>
            </w:r>
            <w:r w:rsidRPr="00AC62DC">
              <w:rPr>
                <w:rFonts w:ascii="Times New Roman" w:hAnsi="Times New Roman" w:cs="Times New Roman"/>
                <w:b/>
                <w:bCs/>
                <w:color w:val="000000"/>
                <w:sz w:val="24"/>
                <w:szCs w:val="24"/>
              </w:rPr>
              <w:t>в</w:t>
            </w:r>
            <w:r w:rsidRPr="00AC62DC">
              <w:rPr>
                <w:rFonts w:ascii="Times New Roman" w:hAnsi="Times New Roman" w:cs="Times New Roman"/>
                <w:b/>
                <w:bCs/>
                <w:color w:val="000000"/>
                <w:sz w:val="24"/>
                <w:szCs w:val="24"/>
              </w:rPr>
              <w:t>томобилей</w:t>
            </w:r>
          </w:p>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lastRenderedPageBreak/>
              <w:t xml:space="preserve">Содержание </w:t>
            </w:r>
          </w:p>
        </w:tc>
        <w:tc>
          <w:tcPr>
            <w:tcW w:w="2400" w:type="dxa"/>
            <w:vMerge w:val="restart"/>
            <w:vAlign w:val="center"/>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12</w:t>
            </w:r>
          </w:p>
        </w:tc>
      </w:tr>
      <w:tr w:rsidR="00AC62DC" w:rsidRPr="00AC62DC" w:rsidTr="00564EDD">
        <w:trPr>
          <w:trHeight w:val="619"/>
        </w:trPr>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1.</w:t>
            </w:r>
            <w:r w:rsidRPr="00AC62DC">
              <w:rPr>
                <w:rFonts w:ascii="Times New Roman" w:hAnsi="Times New Roman" w:cs="Times New Roman"/>
                <w:color w:val="000000"/>
                <w:sz w:val="24"/>
                <w:szCs w:val="24"/>
              </w:rPr>
              <w:t xml:space="preserve"> Назначение, устройство и принцип действия АКБ, генератора переменного тока.</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2. Назначение и классификация, устройство и принцип действия систем заж</w:t>
            </w:r>
            <w:r w:rsidRPr="00AC62DC">
              <w:rPr>
                <w:rFonts w:ascii="Times New Roman" w:hAnsi="Times New Roman" w:cs="Times New Roman"/>
                <w:sz w:val="24"/>
                <w:szCs w:val="24"/>
              </w:rPr>
              <w:t>и</w:t>
            </w:r>
            <w:r w:rsidRPr="00AC62DC">
              <w:rPr>
                <w:rFonts w:ascii="Times New Roman" w:hAnsi="Times New Roman" w:cs="Times New Roman"/>
                <w:sz w:val="24"/>
                <w:szCs w:val="24"/>
              </w:rPr>
              <w:t>гания.</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3. </w:t>
            </w:r>
            <w:r w:rsidRPr="00AC62DC">
              <w:rPr>
                <w:rFonts w:ascii="Times New Roman" w:hAnsi="Times New Roman" w:cs="Times New Roman"/>
                <w:color w:val="000000"/>
                <w:sz w:val="24"/>
                <w:szCs w:val="24"/>
              </w:rPr>
              <w:t>Система электрического пуска двигателя. Стартер.</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rPr>
          <w:trHeight w:val="679"/>
        </w:trPr>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color w:val="000000"/>
                <w:sz w:val="24"/>
                <w:szCs w:val="24"/>
              </w:rPr>
            </w:pPr>
            <w:r w:rsidRPr="00AC62DC">
              <w:rPr>
                <w:rFonts w:ascii="Times New Roman" w:hAnsi="Times New Roman" w:cs="Times New Roman"/>
                <w:sz w:val="24"/>
                <w:szCs w:val="24"/>
              </w:rPr>
              <w:t xml:space="preserve">4. </w:t>
            </w:r>
            <w:r w:rsidRPr="00AC62DC">
              <w:rPr>
                <w:rFonts w:ascii="Times New Roman" w:hAnsi="Times New Roman" w:cs="Times New Roman"/>
                <w:color w:val="000000"/>
                <w:sz w:val="24"/>
                <w:szCs w:val="24"/>
              </w:rPr>
              <w:t>Назначение, устройство системы освещения и сигнализации, контрольно-измерительных приборов.</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rPr>
          <w:trHeight w:val="235"/>
        </w:trPr>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sz w:val="24"/>
                <w:szCs w:val="24"/>
              </w:rPr>
            </w:pPr>
            <w:r w:rsidRPr="00AC62DC">
              <w:rPr>
                <w:rFonts w:ascii="Times New Roman" w:hAnsi="Times New Roman" w:cs="Times New Roman"/>
                <w:bCs/>
                <w:sz w:val="24"/>
                <w:szCs w:val="24"/>
              </w:rPr>
              <w:t>8</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1. Соотнесение схем с</w:t>
            </w:r>
            <w:r w:rsidRPr="00AC62DC">
              <w:rPr>
                <w:rFonts w:ascii="Times New Roman" w:hAnsi="Times New Roman" w:cs="Times New Roman"/>
                <w:color w:val="000000"/>
                <w:sz w:val="24"/>
                <w:szCs w:val="24"/>
              </w:rPr>
              <w:t xml:space="preserve"> устройством генератора и реле-регуляторов.</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2. Соотнесение схем с</w:t>
            </w:r>
            <w:r w:rsidRPr="00AC62DC">
              <w:rPr>
                <w:rFonts w:ascii="Times New Roman" w:hAnsi="Times New Roman" w:cs="Times New Roman"/>
                <w:color w:val="000000"/>
                <w:sz w:val="24"/>
                <w:szCs w:val="24"/>
              </w:rPr>
              <w:t xml:space="preserve"> устройством стартера.</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4</w:t>
            </w: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color w:val="000000"/>
                <w:sz w:val="24"/>
                <w:szCs w:val="24"/>
              </w:rPr>
            </w:pPr>
            <w:r w:rsidRPr="00AC62DC">
              <w:rPr>
                <w:rFonts w:ascii="Times New Roman" w:hAnsi="Times New Roman" w:cs="Times New Roman"/>
                <w:b/>
                <w:bCs/>
                <w:sz w:val="24"/>
                <w:szCs w:val="24"/>
              </w:rPr>
              <w:t xml:space="preserve">Тема 1.4. </w:t>
            </w:r>
            <w:r w:rsidRPr="00AC62DC">
              <w:rPr>
                <w:rFonts w:ascii="Times New Roman" w:hAnsi="Times New Roman" w:cs="Times New Roman"/>
                <w:b/>
                <w:bCs/>
                <w:color w:val="000000"/>
                <w:sz w:val="24"/>
                <w:szCs w:val="24"/>
              </w:rPr>
              <w:t>Трансмиссия</w:t>
            </w:r>
          </w:p>
          <w:p w:rsidR="00AC62DC" w:rsidRPr="00AC62DC" w:rsidRDefault="00AC62DC" w:rsidP="001B1326">
            <w:pPr>
              <w:spacing w:after="0" w:line="240" w:lineRule="auto"/>
              <w:rPr>
                <w:rFonts w:ascii="Times New Roman" w:hAnsi="Times New Roman" w:cs="Times New Roman"/>
                <w:b/>
                <w:bCs/>
                <w:color w:val="000000"/>
                <w:sz w:val="24"/>
                <w:szCs w:val="24"/>
              </w:rPr>
            </w:pPr>
          </w:p>
          <w:p w:rsidR="00AC62DC" w:rsidRPr="00AC62DC" w:rsidRDefault="00AC62DC" w:rsidP="001B1326">
            <w:pPr>
              <w:spacing w:after="0" w:line="240" w:lineRule="auto"/>
              <w:rPr>
                <w:rFonts w:ascii="Times New Roman" w:hAnsi="Times New Roman" w:cs="Times New Roman"/>
                <w:b/>
                <w:bCs/>
                <w:color w:val="000000"/>
                <w:sz w:val="24"/>
                <w:szCs w:val="24"/>
              </w:rPr>
            </w:pPr>
          </w:p>
          <w:p w:rsidR="00AC62DC" w:rsidRPr="00AC62DC" w:rsidRDefault="00AC62DC" w:rsidP="001B1326">
            <w:pPr>
              <w:spacing w:after="0" w:line="240" w:lineRule="auto"/>
              <w:rPr>
                <w:rFonts w:ascii="Times New Roman" w:hAnsi="Times New Roman" w:cs="Times New Roman"/>
                <w:b/>
                <w:bCs/>
                <w:color w:val="000000"/>
                <w:sz w:val="24"/>
                <w:szCs w:val="24"/>
              </w:rPr>
            </w:pPr>
          </w:p>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Содержание</w:t>
            </w:r>
          </w:p>
        </w:tc>
        <w:tc>
          <w:tcPr>
            <w:tcW w:w="2400" w:type="dxa"/>
            <w:vMerge w:val="restart"/>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16</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1.</w:t>
            </w:r>
            <w:r w:rsidRPr="00AC62DC">
              <w:rPr>
                <w:rFonts w:ascii="Times New Roman" w:hAnsi="Times New Roman" w:cs="Times New Roman"/>
                <w:color w:val="000000"/>
                <w:sz w:val="24"/>
                <w:szCs w:val="24"/>
              </w:rPr>
              <w:t xml:space="preserve"> Назначение, устройство, схемы трансмиссии. Назначение каждого из агрег</w:t>
            </w:r>
            <w:r w:rsidRPr="00AC62DC">
              <w:rPr>
                <w:rFonts w:ascii="Times New Roman" w:hAnsi="Times New Roman" w:cs="Times New Roman"/>
                <w:color w:val="000000"/>
                <w:sz w:val="24"/>
                <w:szCs w:val="24"/>
              </w:rPr>
              <w:t>а</w:t>
            </w:r>
            <w:r w:rsidRPr="00AC62DC">
              <w:rPr>
                <w:rFonts w:ascii="Times New Roman" w:hAnsi="Times New Roman" w:cs="Times New Roman"/>
                <w:color w:val="000000"/>
                <w:sz w:val="24"/>
                <w:szCs w:val="24"/>
              </w:rPr>
              <w:t>тов. Устройство, принцип действия сцепления.</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2. </w:t>
            </w:r>
            <w:r w:rsidRPr="00AC62DC">
              <w:rPr>
                <w:rFonts w:ascii="Times New Roman" w:hAnsi="Times New Roman" w:cs="Times New Roman"/>
                <w:color w:val="000000"/>
                <w:sz w:val="24"/>
                <w:szCs w:val="24"/>
              </w:rPr>
              <w:t xml:space="preserve">Назначение, типы коробок передач. Устройство коробок передач, </w:t>
            </w:r>
            <w:r w:rsidRPr="00AC62DC">
              <w:rPr>
                <w:rFonts w:ascii="Times New Roman" w:hAnsi="Times New Roman" w:cs="Times New Roman"/>
                <w:sz w:val="24"/>
                <w:szCs w:val="24"/>
              </w:rPr>
              <w:t>раздато</w:t>
            </w:r>
            <w:r w:rsidRPr="00AC62DC">
              <w:rPr>
                <w:rFonts w:ascii="Times New Roman" w:hAnsi="Times New Roman" w:cs="Times New Roman"/>
                <w:sz w:val="24"/>
                <w:szCs w:val="24"/>
              </w:rPr>
              <w:t>ч</w:t>
            </w:r>
            <w:r w:rsidRPr="00AC62DC">
              <w:rPr>
                <w:rFonts w:ascii="Times New Roman" w:hAnsi="Times New Roman" w:cs="Times New Roman"/>
                <w:sz w:val="24"/>
                <w:szCs w:val="24"/>
              </w:rPr>
              <w:t>ной коробки.</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3. </w:t>
            </w:r>
            <w:r w:rsidRPr="00AC62DC">
              <w:rPr>
                <w:rFonts w:ascii="Times New Roman" w:hAnsi="Times New Roman" w:cs="Times New Roman"/>
                <w:color w:val="000000"/>
                <w:sz w:val="24"/>
                <w:szCs w:val="24"/>
              </w:rPr>
              <w:t xml:space="preserve">Назначение, устройство АКПП и вариаторов. </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4.</w:t>
            </w:r>
            <w:r w:rsidRPr="00AC62DC">
              <w:rPr>
                <w:rFonts w:ascii="Times New Roman" w:hAnsi="Times New Roman" w:cs="Times New Roman"/>
                <w:color w:val="000000"/>
                <w:sz w:val="24"/>
                <w:szCs w:val="24"/>
              </w:rPr>
              <w:t xml:space="preserve"> Назначение, устройство и принцип действия карданной передачи.</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5.</w:t>
            </w:r>
            <w:r w:rsidRPr="00AC62DC">
              <w:rPr>
                <w:rFonts w:ascii="Times New Roman" w:hAnsi="Times New Roman" w:cs="Times New Roman"/>
                <w:color w:val="000000"/>
                <w:sz w:val="24"/>
                <w:szCs w:val="24"/>
              </w:rPr>
              <w:t xml:space="preserve"> Назначение, устройство, принцип действия главной передачи, дифференци</w:t>
            </w:r>
            <w:r w:rsidRPr="00AC62DC">
              <w:rPr>
                <w:rFonts w:ascii="Times New Roman" w:hAnsi="Times New Roman" w:cs="Times New Roman"/>
                <w:color w:val="000000"/>
                <w:sz w:val="24"/>
                <w:szCs w:val="24"/>
              </w:rPr>
              <w:t>а</w:t>
            </w:r>
            <w:r w:rsidRPr="00AC62DC">
              <w:rPr>
                <w:rFonts w:ascii="Times New Roman" w:hAnsi="Times New Roman" w:cs="Times New Roman"/>
                <w:color w:val="000000"/>
                <w:sz w:val="24"/>
                <w:szCs w:val="24"/>
              </w:rPr>
              <w:t>ла.</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w:t>
            </w:r>
          </w:p>
        </w:tc>
        <w:tc>
          <w:tcPr>
            <w:tcW w:w="2400" w:type="dxa"/>
            <w:vAlign w:val="center"/>
          </w:tcPr>
          <w:p w:rsidR="00AC62DC" w:rsidRPr="00AC62DC" w:rsidRDefault="00557F8E" w:rsidP="00557F8E">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16</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1. Соотнесение схем с</w:t>
            </w:r>
            <w:r w:rsidRPr="00AC62DC">
              <w:rPr>
                <w:rFonts w:ascii="Times New Roman" w:hAnsi="Times New Roman" w:cs="Times New Roman"/>
                <w:color w:val="000000"/>
                <w:sz w:val="24"/>
                <w:szCs w:val="24"/>
              </w:rPr>
              <w:t xml:space="preserve"> устройством сцепления.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2. Соотнесение схем с</w:t>
            </w:r>
            <w:r w:rsidRPr="00AC62DC">
              <w:rPr>
                <w:rFonts w:ascii="Times New Roman" w:hAnsi="Times New Roman" w:cs="Times New Roman"/>
                <w:color w:val="000000"/>
                <w:sz w:val="24"/>
                <w:szCs w:val="24"/>
              </w:rPr>
              <w:t xml:space="preserve"> устройством коробки передач.</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3. Соотнесение схем с</w:t>
            </w:r>
            <w:r w:rsidRPr="00AC62DC">
              <w:rPr>
                <w:rFonts w:ascii="Times New Roman" w:hAnsi="Times New Roman" w:cs="Times New Roman"/>
                <w:color w:val="000000"/>
                <w:sz w:val="24"/>
                <w:szCs w:val="24"/>
              </w:rPr>
              <w:t xml:space="preserve"> устройством раздаточной коробки.</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4. Соотнесение схем с</w:t>
            </w:r>
            <w:r w:rsidRPr="00AC62DC">
              <w:rPr>
                <w:rFonts w:ascii="Times New Roman" w:hAnsi="Times New Roman" w:cs="Times New Roman"/>
                <w:color w:val="000000"/>
                <w:sz w:val="24"/>
                <w:szCs w:val="24"/>
              </w:rPr>
              <w:t xml:space="preserve"> устройством карданной передачи.</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5. Соотнесение схем с</w:t>
            </w:r>
            <w:r w:rsidRPr="00AC62DC">
              <w:rPr>
                <w:rFonts w:ascii="Times New Roman" w:hAnsi="Times New Roman" w:cs="Times New Roman"/>
                <w:color w:val="000000"/>
                <w:sz w:val="24"/>
                <w:szCs w:val="24"/>
              </w:rPr>
              <w:t xml:space="preserve"> устройством механизма ведущего моста.</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color w:val="000000"/>
                <w:sz w:val="24"/>
                <w:szCs w:val="24"/>
              </w:rPr>
              <w:t>Тема 1.5. Ходовая часть. Кузов.</w:t>
            </w: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Содержание</w:t>
            </w:r>
          </w:p>
        </w:tc>
        <w:tc>
          <w:tcPr>
            <w:tcW w:w="2400" w:type="dxa"/>
            <w:vMerge w:val="restart"/>
          </w:tcPr>
          <w:p w:rsidR="00AC62DC" w:rsidRPr="00AC62DC" w:rsidRDefault="00557F8E" w:rsidP="00557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1.</w:t>
            </w:r>
            <w:r w:rsidRPr="00AC62DC">
              <w:rPr>
                <w:rFonts w:ascii="Times New Roman" w:hAnsi="Times New Roman" w:cs="Times New Roman"/>
                <w:color w:val="000000"/>
                <w:sz w:val="24"/>
                <w:szCs w:val="24"/>
              </w:rPr>
              <w:t xml:space="preserve"> Назначение, общее устройство ходовой части. </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2. </w:t>
            </w:r>
            <w:r w:rsidRPr="00AC62DC">
              <w:rPr>
                <w:rFonts w:ascii="Times New Roman" w:hAnsi="Times New Roman" w:cs="Times New Roman"/>
                <w:color w:val="000000"/>
                <w:sz w:val="24"/>
                <w:szCs w:val="24"/>
              </w:rPr>
              <w:t>Устройство несущего кузова легкового автомобиля.</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3. </w:t>
            </w:r>
            <w:r w:rsidRPr="00AC62DC">
              <w:rPr>
                <w:rFonts w:ascii="Times New Roman" w:hAnsi="Times New Roman" w:cs="Times New Roman"/>
                <w:color w:val="000000"/>
                <w:sz w:val="24"/>
                <w:szCs w:val="24"/>
              </w:rPr>
              <w:t>Назначение, типы подвесок. Общее устройство подвески.</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4. </w:t>
            </w:r>
            <w:r w:rsidRPr="00AC62DC">
              <w:rPr>
                <w:rFonts w:ascii="Times New Roman" w:hAnsi="Times New Roman" w:cs="Times New Roman"/>
                <w:color w:val="000000"/>
                <w:sz w:val="24"/>
                <w:szCs w:val="24"/>
              </w:rPr>
              <w:t>Назначение, типы колес автомобиля. Устройство различных типов колес. Назначение, классификация, устройство автомобильных шин. Свойства, марк</w:t>
            </w:r>
            <w:r w:rsidRPr="00AC62DC">
              <w:rPr>
                <w:rFonts w:ascii="Times New Roman" w:hAnsi="Times New Roman" w:cs="Times New Roman"/>
                <w:color w:val="000000"/>
                <w:sz w:val="24"/>
                <w:szCs w:val="24"/>
              </w:rPr>
              <w:t>и</w:t>
            </w:r>
            <w:r w:rsidRPr="00AC62DC">
              <w:rPr>
                <w:rFonts w:ascii="Times New Roman" w:hAnsi="Times New Roman" w:cs="Times New Roman"/>
                <w:color w:val="000000"/>
                <w:sz w:val="24"/>
                <w:szCs w:val="24"/>
              </w:rPr>
              <w:t>ровка шин.</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sz w:val="24"/>
                <w:szCs w:val="24"/>
              </w:rPr>
            </w:pPr>
            <w:r w:rsidRPr="00AC62DC">
              <w:rPr>
                <w:rFonts w:ascii="Times New Roman" w:hAnsi="Times New Roman" w:cs="Times New Roman"/>
                <w:sz w:val="24"/>
                <w:szCs w:val="24"/>
              </w:rPr>
              <w:t>6</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1. Соотнесение схем с</w:t>
            </w:r>
            <w:r w:rsidRPr="00AC62DC">
              <w:rPr>
                <w:rFonts w:ascii="Times New Roman" w:hAnsi="Times New Roman" w:cs="Times New Roman"/>
                <w:color w:val="000000"/>
                <w:sz w:val="24"/>
                <w:szCs w:val="24"/>
              </w:rPr>
              <w:t xml:space="preserve"> устройством ходовой части автомобиля, кузовов.</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2. Соотнесение схем с</w:t>
            </w:r>
            <w:r w:rsidRPr="00AC62DC">
              <w:rPr>
                <w:rFonts w:ascii="Times New Roman" w:hAnsi="Times New Roman" w:cs="Times New Roman"/>
                <w:color w:val="000000"/>
                <w:sz w:val="24"/>
                <w:szCs w:val="24"/>
              </w:rPr>
              <w:t xml:space="preserve"> устройством независимой подвески.</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3. Соотнесение схем с</w:t>
            </w:r>
            <w:r w:rsidRPr="00AC62DC">
              <w:rPr>
                <w:rFonts w:ascii="Times New Roman" w:hAnsi="Times New Roman" w:cs="Times New Roman"/>
                <w:color w:val="000000"/>
                <w:sz w:val="24"/>
                <w:szCs w:val="24"/>
              </w:rPr>
              <w:t xml:space="preserve"> устройством и различным типам шин.</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color w:val="000000"/>
                <w:sz w:val="24"/>
                <w:szCs w:val="24"/>
              </w:rPr>
              <w:t>Тема 1.6. Органы управления</w:t>
            </w: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Содержание</w:t>
            </w:r>
          </w:p>
        </w:tc>
        <w:tc>
          <w:tcPr>
            <w:tcW w:w="2400" w:type="dxa"/>
            <w:vMerge w:val="restart"/>
          </w:tcPr>
          <w:p w:rsidR="00AC62DC" w:rsidRPr="00AC62DC" w:rsidRDefault="00AC62DC" w:rsidP="00557F8E">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1</w:t>
            </w:r>
            <w:r w:rsidR="00557F8E">
              <w:rPr>
                <w:rFonts w:ascii="Times New Roman" w:hAnsi="Times New Roman" w:cs="Times New Roman"/>
                <w:b/>
                <w:b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1. </w:t>
            </w:r>
            <w:r w:rsidRPr="00AC62DC">
              <w:rPr>
                <w:rFonts w:ascii="Times New Roman" w:hAnsi="Times New Roman" w:cs="Times New Roman"/>
                <w:color w:val="000000"/>
                <w:sz w:val="24"/>
                <w:szCs w:val="24"/>
              </w:rPr>
              <w:t>Назначение, классификация, устройство различных типов рулевого привода. Схема поворота автомобиля.</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2. Назначение, </w:t>
            </w:r>
            <w:r w:rsidRPr="00AC62DC">
              <w:rPr>
                <w:rFonts w:ascii="Times New Roman" w:hAnsi="Times New Roman" w:cs="Times New Roman"/>
                <w:color w:val="000000"/>
                <w:sz w:val="24"/>
                <w:szCs w:val="24"/>
              </w:rPr>
              <w:t>устройство и принцип действия рулевых механизмов. Принцип действия усилителей рулевого управления.</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3. </w:t>
            </w:r>
            <w:r w:rsidRPr="00AC62DC">
              <w:rPr>
                <w:rFonts w:ascii="Times New Roman" w:hAnsi="Times New Roman" w:cs="Times New Roman"/>
                <w:color w:val="000000"/>
                <w:sz w:val="24"/>
                <w:szCs w:val="24"/>
              </w:rPr>
              <w:t>Устройство и принцип действия дисковых и барабанных колесных тормо</w:t>
            </w:r>
            <w:r w:rsidRPr="00AC62DC">
              <w:rPr>
                <w:rFonts w:ascii="Times New Roman" w:hAnsi="Times New Roman" w:cs="Times New Roman"/>
                <w:color w:val="000000"/>
                <w:sz w:val="24"/>
                <w:szCs w:val="24"/>
              </w:rPr>
              <w:t>з</w:t>
            </w:r>
            <w:r w:rsidRPr="00AC62DC">
              <w:rPr>
                <w:rFonts w:ascii="Times New Roman" w:hAnsi="Times New Roman" w:cs="Times New Roman"/>
                <w:color w:val="000000"/>
                <w:sz w:val="24"/>
                <w:szCs w:val="24"/>
              </w:rPr>
              <w:t>ных механизмов.</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4. </w:t>
            </w:r>
            <w:r w:rsidRPr="00AC62DC">
              <w:rPr>
                <w:rFonts w:ascii="Times New Roman" w:hAnsi="Times New Roman" w:cs="Times New Roman"/>
                <w:color w:val="000000"/>
                <w:sz w:val="24"/>
                <w:szCs w:val="24"/>
              </w:rPr>
              <w:t>Назначение, устройство гидравлического, пневматического привода тормо</w:t>
            </w:r>
            <w:r w:rsidRPr="00AC62DC">
              <w:rPr>
                <w:rFonts w:ascii="Times New Roman" w:hAnsi="Times New Roman" w:cs="Times New Roman"/>
                <w:color w:val="000000"/>
                <w:sz w:val="24"/>
                <w:szCs w:val="24"/>
              </w:rPr>
              <w:t>з</w:t>
            </w:r>
            <w:r w:rsidRPr="00AC62DC">
              <w:rPr>
                <w:rFonts w:ascii="Times New Roman" w:hAnsi="Times New Roman" w:cs="Times New Roman"/>
                <w:color w:val="000000"/>
                <w:sz w:val="24"/>
                <w:szCs w:val="24"/>
              </w:rPr>
              <w:t>ных механизмов.</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sz w:val="24"/>
                <w:szCs w:val="24"/>
              </w:rPr>
            </w:pPr>
            <w:r w:rsidRPr="00AC62DC">
              <w:rPr>
                <w:rFonts w:ascii="Times New Roman" w:hAnsi="Times New Roman" w:cs="Times New Roman"/>
                <w:bCs/>
                <w:sz w:val="24"/>
                <w:szCs w:val="24"/>
              </w:rPr>
              <w:t>8</w:t>
            </w:r>
          </w:p>
        </w:tc>
      </w:tr>
      <w:tr w:rsidR="00AC62DC" w:rsidRPr="00AC62DC" w:rsidTr="00564EDD">
        <w:trPr>
          <w:trHeight w:val="90"/>
        </w:trPr>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1.Соотнесение схем с</w:t>
            </w:r>
            <w:r w:rsidRPr="00AC62DC">
              <w:rPr>
                <w:rFonts w:ascii="Times New Roman" w:hAnsi="Times New Roman" w:cs="Times New Roman"/>
                <w:color w:val="000000"/>
                <w:sz w:val="24"/>
                <w:szCs w:val="24"/>
              </w:rPr>
              <w:t xml:space="preserve"> устройством рулевых механизмов.</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2. Соотнесение схем с</w:t>
            </w:r>
            <w:r w:rsidRPr="00AC62DC">
              <w:rPr>
                <w:rFonts w:ascii="Times New Roman" w:hAnsi="Times New Roman" w:cs="Times New Roman"/>
                <w:color w:val="000000"/>
                <w:sz w:val="24"/>
                <w:szCs w:val="24"/>
              </w:rPr>
              <w:t xml:space="preserve"> устройством рулевого привода.</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3. Соотнесение схем с</w:t>
            </w:r>
            <w:r w:rsidRPr="00AC62DC">
              <w:rPr>
                <w:rFonts w:ascii="Times New Roman" w:hAnsi="Times New Roman" w:cs="Times New Roman"/>
                <w:color w:val="000000"/>
                <w:sz w:val="24"/>
                <w:szCs w:val="24"/>
              </w:rPr>
              <w:t xml:space="preserve"> устройством тормозных механизмов.</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4. Соотнесение схем с</w:t>
            </w:r>
            <w:r w:rsidRPr="00AC62DC">
              <w:rPr>
                <w:rFonts w:ascii="Times New Roman" w:hAnsi="Times New Roman" w:cs="Times New Roman"/>
                <w:color w:val="000000"/>
                <w:sz w:val="24"/>
                <w:szCs w:val="24"/>
              </w:rPr>
              <w:t xml:space="preserve"> устройством привода тормозных механизмов.</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12528" w:type="dxa"/>
            <w:gridSpan w:val="3"/>
          </w:tcPr>
          <w:p w:rsidR="00AC62DC" w:rsidRPr="00AC62DC" w:rsidRDefault="00AC62DC" w:rsidP="001B1326">
            <w:pPr>
              <w:spacing w:after="0" w:line="240" w:lineRule="auto"/>
              <w:rPr>
                <w:rFonts w:ascii="Times New Roman" w:hAnsi="Times New Roman" w:cs="Times New Roman"/>
                <w:b/>
                <w:bCs/>
                <w:sz w:val="24"/>
                <w:szCs w:val="24"/>
              </w:rPr>
            </w:pPr>
          </w:p>
          <w:p w:rsidR="00AC62DC" w:rsidRPr="00AC62DC" w:rsidRDefault="00AC62DC" w:rsidP="00AC62DC">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МДК.</w:t>
            </w:r>
            <w:r>
              <w:rPr>
                <w:rFonts w:ascii="Times New Roman" w:hAnsi="Times New Roman" w:cs="Times New Roman"/>
                <w:b/>
                <w:bCs/>
                <w:sz w:val="24"/>
                <w:szCs w:val="24"/>
              </w:rPr>
              <w:t>01.0</w:t>
            </w:r>
            <w:r w:rsidRPr="00AC62DC">
              <w:rPr>
                <w:rFonts w:ascii="Times New Roman" w:hAnsi="Times New Roman" w:cs="Times New Roman"/>
                <w:b/>
                <w:bCs/>
                <w:sz w:val="24"/>
                <w:szCs w:val="24"/>
              </w:rPr>
              <w:t>2 Техническая диагностика автомобилей</w:t>
            </w:r>
          </w:p>
        </w:tc>
        <w:tc>
          <w:tcPr>
            <w:tcW w:w="2400" w:type="dxa"/>
            <w:vAlign w:val="center"/>
          </w:tcPr>
          <w:p w:rsidR="00AC62DC" w:rsidRPr="00AC62DC" w:rsidRDefault="00AC62DC" w:rsidP="00557F8E">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6</w:t>
            </w:r>
            <w:r w:rsidR="00557F8E">
              <w:rPr>
                <w:rFonts w:ascii="Times New Roman" w:hAnsi="Times New Roman" w:cs="Times New Roman"/>
                <w:b/>
                <w:bCs/>
                <w:sz w:val="24"/>
                <w:szCs w:val="24"/>
              </w:rPr>
              <w:t>2</w:t>
            </w: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Тема 1.1. Виды и методы диагн</w:t>
            </w:r>
            <w:r w:rsidRPr="00AC62DC">
              <w:rPr>
                <w:rFonts w:ascii="Times New Roman" w:hAnsi="Times New Roman" w:cs="Times New Roman"/>
                <w:b/>
                <w:bCs/>
                <w:sz w:val="24"/>
                <w:szCs w:val="24"/>
              </w:rPr>
              <w:t>о</w:t>
            </w:r>
            <w:r w:rsidRPr="00AC62DC">
              <w:rPr>
                <w:rFonts w:ascii="Times New Roman" w:hAnsi="Times New Roman" w:cs="Times New Roman"/>
                <w:b/>
                <w:bCs/>
                <w:sz w:val="24"/>
                <w:szCs w:val="24"/>
              </w:rPr>
              <w:t>стирования</w:t>
            </w: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 xml:space="preserve">Содержание </w:t>
            </w:r>
          </w:p>
        </w:tc>
        <w:tc>
          <w:tcPr>
            <w:tcW w:w="2400" w:type="dxa"/>
            <w:vMerge w:val="restart"/>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2</w:t>
            </w:r>
          </w:p>
        </w:tc>
      </w:tr>
      <w:tr w:rsidR="00AC62DC" w:rsidRPr="00AC62DC" w:rsidTr="00564EDD">
        <w:trPr>
          <w:trHeight w:val="389"/>
        </w:trPr>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Общие сведения о диагностировании автомобиля. Классификация средств д</w:t>
            </w:r>
            <w:r w:rsidRPr="00AC62DC">
              <w:rPr>
                <w:rFonts w:ascii="Times New Roman" w:hAnsi="Times New Roman" w:cs="Times New Roman"/>
                <w:sz w:val="24"/>
                <w:szCs w:val="24"/>
              </w:rPr>
              <w:t>и</w:t>
            </w:r>
            <w:r w:rsidRPr="00AC62DC">
              <w:rPr>
                <w:rFonts w:ascii="Times New Roman" w:hAnsi="Times New Roman" w:cs="Times New Roman"/>
                <w:sz w:val="24"/>
                <w:szCs w:val="24"/>
              </w:rPr>
              <w:t>агностирования.</w:t>
            </w:r>
          </w:p>
        </w:tc>
        <w:tc>
          <w:tcPr>
            <w:tcW w:w="2400" w:type="dxa"/>
            <w:vMerge/>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Тема 1.2. Диагностирование авт</w:t>
            </w:r>
            <w:r w:rsidRPr="00AC62DC">
              <w:rPr>
                <w:rFonts w:ascii="Times New Roman" w:hAnsi="Times New Roman" w:cs="Times New Roman"/>
                <w:b/>
                <w:bCs/>
                <w:sz w:val="24"/>
                <w:szCs w:val="24"/>
              </w:rPr>
              <w:t>о</w:t>
            </w:r>
            <w:r w:rsidRPr="00AC62DC">
              <w:rPr>
                <w:rFonts w:ascii="Times New Roman" w:hAnsi="Times New Roman" w:cs="Times New Roman"/>
                <w:b/>
                <w:bCs/>
                <w:sz w:val="24"/>
                <w:szCs w:val="24"/>
              </w:rPr>
              <w:t>мобильных двигателей</w:t>
            </w: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 xml:space="preserve">Содержание </w:t>
            </w:r>
          </w:p>
        </w:tc>
        <w:tc>
          <w:tcPr>
            <w:tcW w:w="2400" w:type="dxa"/>
            <w:vMerge w:val="restart"/>
          </w:tcPr>
          <w:p w:rsidR="00AC62DC" w:rsidRPr="00AC62DC" w:rsidRDefault="00557F8E" w:rsidP="00557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1.Средства диагностирования механизмов и систем двигателя</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2.Диагностирование механизмов двигателя. Параметры, определяемые при д</w:t>
            </w:r>
            <w:r w:rsidRPr="00AC62DC">
              <w:rPr>
                <w:rFonts w:ascii="Times New Roman" w:hAnsi="Times New Roman" w:cs="Times New Roman"/>
                <w:sz w:val="24"/>
                <w:szCs w:val="24"/>
              </w:rPr>
              <w:t>и</w:t>
            </w:r>
            <w:r w:rsidRPr="00AC62DC">
              <w:rPr>
                <w:rFonts w:ascii="Times New Roman" w:hAnsi="Times New Roman" w:cs="Times New Roman"/>
                <w:sz w:val="24"/>
                <w:szCs w:val="24"/>
              </w:rPr>
              <w:t>агностировании.</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3.Диагностирование систем двигателя.</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sz w:val="24"/>
                <w:szCs w:val="24"/>
              </w:rPr>
            </w:pPr>
            <w:r w:rsidRPr="00AC62DC">
              <w:rPr>
                <w:rFonts w:ascii="Times New Roman" w:hAnsi="Times New Roman" w:cs="Times New Roman"/>
                <w:sz w:val="24"/>
                <w:szCs w:val="24"/>
              </w:rPr>
              <w:t>14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1.Выполнение заданий по изучению средств диагностирования механизмов и систем двигателя.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2.Выполнение заданий по диагностике технического состояния механизмов двигателя.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6</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3.Выполнение заданий по диагностике технического состояния систем двиг</w:t>
            </w:r>
            <w:r w:rsidRPr="00AC62DC">
              <w:rPr>
                <w:rFonts w:ascii="Times New Roman" w:hAnsi="Times New Roman" w:cs="Times New Roman"/>
                <w:sz w:val="24"/>
                <w:szCs w:val="24"/>
              </w:rPr>
              <w:t>а</w:t>
            </w:r>
            <w:r w:rsidRPr="00AC62DC">
              <w:rPr>
                <w:rFonts w:ascii="Times New Roman" w:hAnsi="Times New Roman" w:cs="Times New Roman"/>
                <w:sz w:val="24"/>
                <w:szCs w:val="24"/>
              </w:rPr>
              <w:t>теля.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4</w:t>
            </w: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Тема 1.3. Диагностирование эле</w:t>
            </w:r>
            <w:r w:rsidRPr="00AC62DC">
              <w:rPr>
                <w:rFonts w:ascii="Times New Roman" w:hAnsi="Times New Roman" w:cs="Times New Roman"/>
                <w:b/>
                <w:bCs/>
                <w:sz w:val="24"/>
                <w:szCs w:val="24"/>
              </w:rPr>
              <w:t>к</w:t>
            </w:r>
            <w:r w:rsidRPr="00AC62DC">
              <w:rPr>
                <w:rFonts w:ascii="Times New Roman" w:hAnsi="Times New Roman" w:cs="Times New Roman"/>
                <w:b/>
                <w:bCs/>
                <w:sz w:val="24"/>
                <w:szCs w:val="24"/>
              </w:rPr>
              <w:t>трических и электронных систем автомобилей</w:t>
            </w: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Содержание</w:t>
            </w:r>
          </w:p>
        </w:tc>
        <w:tc>
          <w:tcPr>
            <w:tcW w:w="2400" w:type="dxa"/>
            <w:vMerge w:val="restart"/>
          </w:tcPr>
          <w:p w:rsidR="00AC62DC" w:rsidRPr="00AC62DC" w:rsidRDefault="00557F8E" w:rsidP="001B132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 xml:space="preserve">1.Средства диагностирования электрических и электронных систем. </w:t>
            </w:r>
          </w:p>
        </w:tc>
        <w:tc>
          <w:tcPr>
            <w:tcW w:w="2400" w:type="dxa"/>
            <w:vMerge/>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2.Диагностирование приборов электрооборудования автомобиля.</w:t>
            </w:r>
          </w:p>
        </w:tc>
        <w:tc>
          <w:tcPr>
            <w:tcW w:w="2400" w:type="dxa"/>
            <w:vMerge/>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3.Диагностирование приборов электронных систем автомобиля.</w:t>
            </w:r>
          </w:p>
        </w:tc>
        <w:tc>
          <w:tcPr>
            <w:tcW w:w="2400" w:type="dxa"/>
            <w:vMerge/>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w:t>
            </w:r>
          </w:p>
        </w:tc>
        <w:tc>
          <w:tcPr>
            <w:tcW w:w="2400" w:type="dxa"/>
          </w:tcPr>
          <w:p w:rsidR="00AC62DC" w:rsidRPr="00AC62DC" w:rsidRDefault="00AC62DC" w:rsidP="001B1326">
            <w:pPr>
              <w:spacing w:after="0" w:line="240" w:lineRule="auto"/>
              <w:jc w:val="center"/>
              <w:rPr>
                <w:rFonts w:ascii="Times New Roman" w:hAnsi="Times New Roman" w:cs="Times New Roman"/>
                <w:sz w:val="24"/>
                <w:szCs w:val="24"/>
              </w:rPr>
            </w:pPr>
            <w:r w:rsidRPr="00AC62DC">
              <w:rPr>
                <w:rFonts w:ascii="Times New Roman" w:hAnsi="Times New Roman" w:cs="Times New Roman"/>
                <w:sz w:val="24"/>
                <w:szCs w:val="24"/>
              </w:rPr>
              <w:t>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1.Применение средств диагностирования электрических и электронных систем автомобиля.</w:t>
            </w:r>
          </w:p>
        </w:tc>
        <w:tc>
          <w:tcPr>
            <w:tcW w:w="2400" w:type="dxa"/>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2.Выполнение заданий по диагностике технического состояния источников т</w:t>
            </w:r>
            <w:r w:rsidRPr="00AC62DC">
              <w:rPr>
                <w:rFonts w:ascii="Times New Roman" w:hAnsi="Times New Roman" w:cs="Times New Roman"/>
                <w:sz w:val="24"/>
                <w:szCs w:val="24"/>
              </w:rPr>
              <w:t>о</w:t>
            </w:r>
            <w:r w:rsidRPr="00AC62DC">
              <w:rPr>
                <w:rFonts w:ascii="Times New Roman" w:hAnsi="Times New Roman" w:cs="Times New Roman"/>
                <w:sz w:val="24"/>
                <w:szCs w:val="24"/>
              </w:rPr>
              <w:t>ка.</w:t>
            </w:r>
          </w:p>
        </w:tc>
        <w:tc>
          <w:tcPr>
            <w:tcW w:w="2400" w:type="dxa"/>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1</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3.Выполнение заданий по диагностике технического состояния систем зажиг</w:t>
            </w:r>
            <w:r w:rsidRPr="00AC62DC">
              <w:rPr>
                <w:rFonts w:ascii="Times New Roman" w:hAnsi="Times New Roman" w:cs="Times New Roman"/>
                <w:sz w:val="24"/>
                <w:szCs w:val="24"/>
              </w:rPr>
              <w:t>а</w:t>
            </w:r>
            <w:r w:rsidRPr="00AC62DC">
              <w:rPr>
                <w:rFonts w:ascii="Times New Roman" w:hAnsi="Times New Roman" w:cs="Times New Roman"/>
                <w:sz w:val="24"/>
                <w:szCs w:val="24"/>
              </w:rPr>
              <w:t>ния, пуска автомобиля.</w:t>
            </w:r>
          </w:p>
        </w:tc>
        <w:tc>
          <w:tcPr>
            <w:tcW w:w="2400" w:type="dxa"/>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1</w:t>
            </w: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Тема 1.4. Диагностирование авт</w:t>
            </w:r>
            <w:r w:rsidRPr="00AC62DC">
              <w:rPr>
                <w:rFonts w:ascii="Times New Roman" w:hAnsi="Times New Roman" w:cs="Times New Roman"/>
                <w:b/>
                <w:bCs/>
                <w:sz w:val="24"/>
                <w:szCs w:val="24"/>
              </w:rPr>
              <w:t>о</w:t>
            </w:r>
            <w:r w:rsidRPr="00AC62DC">
              <w:rPr>
                <w:rFonts w:ascii="Times New Roman" w:hAnsi="Times New Roman" w:cs="Times New Roman"/>
                <w:b/>
                <w:bCs/>
                <w:sz w:val="24"/>
                <w:szCs w:val="24"/>
              </w:rPr>
              <w:t>мобильных трансмиссий</w:t>
            </w: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Содержание</w:t>
            </w:r>
          </w:p>
        </w:tc>
        <w:tc>
          <w:tcPr>
            <w:tcW w:w="2400" w:type="dxa"/>
            <w:vMerge w:val="restart"/>
          </w:tcPr>
          <w:p w:rsidR="00AC62DC" w:rsidRPr="00AC62DC" w:rsidRDefault="00557F8E" w:rsidP="001B132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1. Средства диагностирования механизмов и агрегатов трансмиссии автомоб</w:t>
            </w:r>
            <w:r w:rsidRPr="00AC62DC">
              <w:rPr>
                <w:rFonts w:ascii="Times New Roman" w:hAnsi="Times New Roman" w:cs="Times New Roman"/>
                <w:sz w:val="24"/>
                <w:szCs w:val="24"/>
              </w:rPr>
              <w:t>и</w:t>
            </w:r>
            <w:r w:rsidRPr="00AC62DC">
              <w:rPr>
                <w:rFonts w:ascii="Times New Roman" w:hAnsi="Times New Roman" w:cs="Times New Roman"/>
                <w:sz w:val="24"/>
                <w:szCs w:val="24"/>
              </w:rPr>
              <w:t>ля. Параметры, определяемые при диагностировании.</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2.Диагностирование сцепления, коробки передач.</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3.Диагностирование карданной передачи, механизма ведущего моста.</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sz w:val="24"/>
                <w:szCs w:val="24"/>
              </w:rPr>
            </w:pPr>
            <w:r w:rsidRPr="00AC62DC">
              <w:rPr>
                <w:rFonts w:ascii="Times New Roman" w:hAnsi="Times New Roman" w:cs="Times New Roman"/>
                <w:bCs/>
                <w:sz w:val="24"/>
                <w:szCs w:val="24"/>
              </w:rPr>
              <w:t>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1. Выполнение заданий по изучению средств диагностирования механизмов и агрегатов трансмиссии автомобиля.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2.Выполнение заданий по диагностике технического состояния сцепления, к</w:t>
            </w:r>
            <w:r w:rsidRPr="00AC62DC">
              <w:rPr>
                <w:rFonts w:ascii="Times New Roman" w:hAnsi="Times New Roman" w:cs="Times New Roman"/>
                <w:sz w:val="24"/>
                <w:szCs w:val="24"/>
              </w:rPr>
              <w:t>о</w:t>
            </w:r>
            <w:r w:rsidRPr="00AC62DC">
              <w:rPr>
                <w:rFonts w:ascii="Times New Roman" w:hAnsi="Times New Roman" w:cs="Times New Roman"/>
                <w:sz w:val="24"/>
                <w:szCs w:val="24"/>
              </w:rPr>
              <w:t>робки передач.</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1</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3.Выполнение заданий по диагностике технического состояния карданной п</w:t>
            </w:r>
            <w:r w:rsidRPr="00AC62DC">
              <w:rPr>
                <w:rFonts w:ascii="Times New Roman" w:hAnsi="Times New Roman" w:cs="Times New Roman"/>
                <w:sz w:val="24"/>
                <w:szCs w:val="24"/>
              </w:rPr>
              <w:t>е</w:t>
            </w:r>
            <w:r w:rsidRPr="00AC62DC">
              <w:rPr>
                <w:rFonts w:ascii="Times New Roman" w:hAnsi="Times New Roman" w:cs="Times New Roman"/>
                <w:sz w:val="24"/>
                <w:szCs w:val="24"/>
              </w:rPr>
              <w:t>редачи, механизма ведущего моста.</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1</w:t>
            </w: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Тема 1.5. Диагностирование ходовой части и механизмов управл</w:t>
            </w:r>
            <w:r w:rsidRPr="00AC62DC">
              <w:rPr>
                <w:rFonts w:ascii="Times New Roman" w:hAnsi="Times New Roman" w:cs="Times New Roman"/>
                <w:b/>
                <w:bCs/>
                <w:sz w:val="24"/>
                <w:szCs w:val="24"/>
              </w:rPr>
              <w:t>е</w:t>
            </w:r>
            <w:r w:rsidRPr="00AC62DC">
              <w:rPr>
                <w:rFonts w:ascii="Times New Roman" w:hAnsi="Times New Roman" w:cs="Times New Roman"/>
                <w:b/>
                <w:bCs/>
                <w:sz w:val="24"/>
                <w:szCs w:val="24"/>
              </w:rPr>
              <w:t>ния автомобилей</w:t>
            </w: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Содержание</w:t>
            </w:r>
          </w:p>
        </w:tc>
        <w:tc>
          <w:tcPr>
            <w:tcW w:w="2400" w:type="dxa"/>
            <w:vMerge w:val="restart"/>
          </w:tcPr>
          <w:p w:rsidR="00AC62DC" w:rsidRPr="00AC62DC" w:rsidRDefault="00557F8E" w:rsidP="001B132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1.Средства диагностирования ходовой части и механизмов управления автом</w:t>
            </w:r>
            <w:r w:rsidRPr="00AC62DC">
              <w:rPr>
                <w:rFonts w:ascii="Times New Roman" w:hAnsi="Times New Roman" w:cs="Times New Roman"/>
                <w:sz w:val="24"/>
                <w:szCs w:val="24"/>
              </w:rPr>
              <w:t>о</w:t>
            </w:r>
            <w:r w:rsidRPr="00AC62DC">
              <w:rPr>
                <w:rFonts w:ascii="Times New Roman" w:hAnsi="Times New Roman" w:cs="Times New Roman"/>
                <w:sz w:val="24"/>
                <w:szCs w:val="24"/>
              </w:rPr>
              <w:t>биля.</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2.Диагностирование подвески, колес и шин.</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3.Диагностирование рулевого управления и тормозной системы.</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sz w:val="24"/>
                <w:szCs w:val="24"/>
              </w:rPr>
            </w:pPr>
            <w:r w:rsidRPr="00AC62DC">
              <w:rPr>
                <w:rFonts w:ascii="Times New Roman" w:hAnsi="Times New Roman" w:cs="Times New Roman"/>
                <w:bCs/>
                <w:sz w:val="24"/>
                <w:szCs w:val="24"/>
              </w:rPr>
              <w:t>6</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1.Выполнение заданий по изучению средств диагностирования ходовой части и механизмов управления автомобиля.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2.Выполнение заданий по проверке углов установки колес.</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3.Выполнение заданий по диагностике технического состояния тормозной си</w:t>
            </w:r>
            <w:r w:rsidRPr="00AC62DC">
              <w:rPr>
                <w:rFonts w:ascii="Times New Roman" w:hAnsi="Times New Roman" w:cs="Times New Roman"/>
                <w:sz w:val="24"/>
                <w:szCs w:val="24"/>
              </w:rPr>
              <w:t>с</w:t>
            </w:r>
            <w:r w:rsidRPr="00AC62DC">
              <w:rPr>
                <w:rFonts w:ascii="Times New Roman" w:hAnsi="Times New Roman" w:cs="Times New Roman"/>
                <w:sz w:val="24"/>
                <w:szCs w:val="24"/>
              </w:rPr>
              <w:t>темы.</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val="restart"/>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Тема 1.6. Диагностирование куз</w:t>
            </w:r>
            <w:r w:rsidRPr="00AC62DC">
              <w:rPr>
                <w:rFonts w:ascii="Times New Roman" w:hAnsi="Times New Roman" w:cs="Times New Roman"/>
                <w:b/>
                <w:bCs/>
                <w:sz w:val="24"/>
                <w:szCs w:val="24"/>
              </w:rPr>
              <w:t>о</w:t>
            </w:r>
            <w:r w:rsidRPr="00AC62DC">
              <w:rPr>
                <w:rFonts w:ascii="Times New Roman" w:hAnsi="Times New Roman" w:cs="Times New Roman"/>
                <w:b/>
                <w:bCs/>
                <w:sz w:val="24"/>
                <w:szCs w:val="24"/>
              </w:rPr>
              <w:t>вов, кабин и платформ</w:t>
            </w: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Содержание</w:t>
            </w:r>
          </w:p>
        </w:tc>
        <w:tc>
          <w:tcPr>
            <w:tcW w:w="2400" w:type="dxa"/>
            <w:vMerge w:val="restart"/>
          </w:tcPr>
          <w:p w:rsidR="00AC62DC" w:rsidRPr="00AC62DC" w:rsidRDefault="00AC62DC" w:rsidP="001B1326">
            <w:pPr>
              <w:spacing w:after="0" w:line="240" w:lineRule="auto"/>
              <w:jc w:val="center"/>
              <w:rPr>
                <w:rFonts w:ascii="Times New Roman" w:hAnsi="Times New Roman" w:cs="Times New Roman"/>
                <w:b/>
                <w:bCs/>
                <w:sz w:val="24"/>
                <w:szCs w:val="24"/>
              </w:rPr>
            </w:pPr>
            <w:r w:rsidRPr="00AC62DC">
              <w:rPr>
                <w:rFonts w:ascii="Times New Roman" w:hAnsi="Times New Roman" w:cs="Times New Roman"/>
                <w:b/>
                <w:bCs/>
                <w:sz w:val="24"/>
                <w:szCs w:val="24"/>
              </w:rPr>
              <w:t>8</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1.Средства диагностирования состояния кузова, кабины, платформы.</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2.Диагностика геометрии кузова.</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3.Диагностика лакокрасочного покрытия кузова</w:t>
            </w:r>
          </w:p>
        </w:tc>
        <w:tc>
          <w:tcPr>
            <w:tcW w:w="2400" w:type="dxa"/>
            <w:vMerge/>
            <w:vAlign w:val="center"/>
          </w:tcPr>
          <w:p w:rsidR="00AC62DC" w:rsidRPr="00AC62DC" w:rsidRDefault="00AC62DC" w:rsidP="001B1326">
            <w:pPr>
              <w:spacing w:after="0" w:line="240" w:lineRule="auto"/>
              <w:jc w:val="center"/>
              <w:rPr>
                <w:rFonts w:ascii="Times New Roman" w:hAnsi="Times New Roman" w:cs="Times New Roman"/>
                <w:b/>
                <w:bCs/>
                <w:sz w:val="24"/>
                <w:szCs w:val="24"/>
              </w:rPr>
            </w:pP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Практические занятия и лабораторные работы</w:t>
            </w:r>
          </w:p>
        </w:tc>
        <w:tc>
          <w:tcPr>
            <w:tcW w:w="2400" w:type="dxa"/>
            <w:vAlign w:val="center"/>
          </w:tcPr>
          <w:p w:rsidR="00AC62DC" w:rsidRPr="00AC62DC" w:rsidRDefault="00AC62DC" w:rsidP="001B1326">
            <w:pPr>
              <w:spacing w:after="0" w:line="240" w:lineRule="auto"/>
              <w:jc w:val="center"/>
              <w:rPr>
                <w:rFonts w:ascii="Times New Roman" w:hAnsi="Times New Roman" w:cs="Times New Roman"/>
                <w:sz w:val="24"/>
                <w:szCs w:val="24"/>
              </w:rPr>
            </w:pPr>
            <w:r w:rsidRPr="00AC62DC">
              <w:rPr>
                <w:rFonts w:ascii="Times New Roman" w:hAnsi="Times New Roman" w:cs="Times New Roman"/>
                <w:sz w:val="24"/>
                <w:szCs w:val="24"/>
              </w:rPr>
              <w:t>4</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1.Выполнение заданий по проверке технического состояния кузова и его эл</w:t>
            </w:r>
            <w:r w:rsidRPr="00AC62DC">
              <w:rPr>
                <w:rFonts w:ascii="Times New Roman" w:hAnsi="Times New Roman" w:cs="Times New Roman"/>
                <w:sz w:val="24"/>
                <w:szCs w:val="24"/>
              </w:rPr>
              <w:t>е</w:t>
            </w:r>
            <w:r w:rsidRPr="00AC62DC">
              <w:rPr>
                <w:rFonts w:ascii="Times New Roman" w:hAnsi="Times New Roman" w:cs="Times New Roman"/>
                <w:sz w:val="24"/>
                <w:szCs w:val="24"/>
              </w:rPr>
              <w:t>ментом.</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2</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2.Выполнение заданий по поверке геометрии кузова.</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1</w:t>
            </w:r>
          </w:p>
        </w:tc>
      </w:tr>
      <w:tr w:rsidR="00AC62DC" w:rsidRPr="00AC62DC" w:rsidTr="00564EDD">
        <w:tc>
          <w:tcPr>
            <w:tcW w:w="4082" w:type="dxa"/>
            <w:gridSpan w:val="2"/>
            <w:vMerge/>
          </w:tcPr>
          <w:p w:rsidR="00AC62DC" w:rsidRPr="00AC62DC" w:rsidRDefault="00AC62DC" w:rsidP="001B1326">
            <w:pPr>
              <w:spacing w:after="0" w:line="240" w:lineRule="auto"/>
              <w:rPr>
                <w:rFonts w:ascii="Times New Roman" w:hAnsi="Times New Roman" w:cs="Times New Roman"/>
                <w:b/>
                <w:bCs/>
                <w:sz w:val="24"/>
                <w:szCs w:val="24"/>
              </w:rPr>
            </w:pPr>
          </w:p>
        </w:tc>
        <w:tc>
          <w:tcPr>
            <w:tcW w:w="8446"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3.Выполнение заданий по определению состояния лакокрасочного покрытия.</w:t>
            </w:r>
          </w:p>
        </w:tc>
        <w:tc>
          <w:tcPr>
            <w:tcW w:w="2400" w:type="dxa"/>
            <w:vAlign w:val="center"/>
          </w:tcPr>
          <w:p w:rsidR="00AC62DC" w:rsidRPr="00AC62DC" w:rsidRDefault="00AC62DC" w:rsidP="001B1326">
            <w:pPr>
              <w:spacing w:after="0" w:line="240" w:lineRule="auto"/>
              <w:jc w:val="center"/>
              <w:rPr>
                <w:rFonts w:ascii="Times New Roman" w:hAnsi="Times New Roman" w:cs="Times New Roman"/>
                <w:i/>
                <w:iCs/>
                <w:sz w:val="24"/>
                <w:szCs w:val="24"/>
              </w:rPr>
            </w:pPr>
            <w:r w:rsidRPr="00AC62DC">
              <w:rPr>
                <w:rFonts w:ascii="Times New Roman" w:hAnsi="Times New Roman" w:cs="Times New Roman"/>
                <w:i/>
                <w:iCs/>
                <w:sz w:val="24"/>
                <w:szCs w:val="24"/>
              </w:rPr>
              <w:t>1</w:t>
            </w:r>
          </w:p>
        </w:tc>
      </w:tr>
      <w:tr w:rsidR="00557F8E" w:rsidRPr="00AC62DC" w:rsidTr="00564EDD">
        <w:tc>
          <w:tcPr>
            <w:tcW w:w="12528" w:type="dxa"/>
            <w:gridSpan w:val="3"/>
          </w:tcPr>
          <w:p w:rsidR="00557F8E" w:rsidRPr="00557F8E" w:rsidRDefault="00557F8E" w:rsidP="001B1326">
            <w:pPr>
              <w:spacing w:after="0" w:line="240" w:lineRule="auto"/>
              <w:rPr>
                <w:rFonts w:ascii="Times New Roman" w:hAnsi="Times New Roman" w:cs="Times New Roman"/>
                <w:b/>
                <w:sz w:val="24"/>
                <w:szCs w:val="24"/>
              </w:rPr>
            </w:pPr>
            <w:r w:rsidRPr="00557F8E">
              <w:rPr>
                <w:rFonts w:ascii="Times New Roman" w:hAnsi="Times New Roman" w:cs="Times New Roman"/>
                <w:b/>
                <w:sz w:val="24"/>
                <w:szCs w:val="24"/>
              </w:rPr>
              <w:t>Дифференцированный зачет</w:t>
            </w:r>
          </w:p>
        </w:tc>
        <w:tc>
          <w:tcPr>
            <w:tcW w:w="2400" w:type="dxa"/>
            <w:vAlign w:val="center"/>
          </w:tcPr>
          <w:p w:rsidR="00557F8E" w:rsidRPr="00557F8E" w:rsidRDefault="00557F8E" w:rsidP="001B1326">
            <w:pPr>
              <w:spacing w:after="0" w:line="240" w:lineRule="auto"/>
              <w:jc w:val="center"/>
              <w:rPr>
                <w:rFonts w:ascii="Times New Roman" w:hAnsi="Times New Roman" w:cs="Times New Roman"/>
                <w:b/>
                <w:i/>
                <w:iCs/>
                <w:sz w:val="24"/>
                <w:szCs w:val="24"/>
              </w:rPr>
            </w:pPr>
            <w:r w:rsidRPr="00557F8E">
              <w:rPr>
                <w:rFonts w:ascii="Times New Roman" w:hAnsi="Times New Roman" w:cs="Times New Roman"/>
                <w:b/>
                <w:i/>
                <w:iCs/>
                <w:sz w:val="24"/>
                <w:szCs w:val="24"/>
              </w:rPr>
              <w:t>2</w:t>
            </w:r>
          </w:p>
        </w:tc>
      </w:tr>
    </w:tbl>
    <w:tbl>
      <w:tblPr>
        <w:tblpPr w:leftFromText="180" w:rightFromText="180" w:vertAnchor="text" w:tblpX="13" w:tblpY="1"/>
        <w:tblOverlap w:val="never"/>
        <w:tblW w:w="14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7"/>
        <w:gridCol w:w="447"/>
        <w:gridCol w:w="51"/>
        <w:gridCol w:w="7935"/>
        <w:gridCol w:w="2394"/>
      </w:tblGrid>
      <w:tr w:rsidR="00564EDD" w:rsidRPr="00564EDD" w:rsidTr="00564EDD">
        <w:tc>
          <w:tcPr>
            <w:tcW w:w="12510" w:type="dxa"/>
            <w:gridSpan w:val="4"/>
            <w:shd w:val="clear" w:color="auto" w:fill="auto"/>
          </w:tcPr>
          <w:p w:rsidR="00564EDD" w:rsidRPr="00564EDD" w:rsidRDefault="00564EDD" w:rsidP="00564EDD">
            <w:pPr>
              <w:rPr>
                <w:rFonts w:ascii="Times New Roman" w:eastAsia="Calibri" w:hAnsi="Times New Roman" w:cs="Times New Roman"/>
                <w:b/>
                <w:bCs/>
                <w:sz w:val="24"/>
                <w:szCs w:val="24"/>
              </w:rPr>
            </w:pPr>
            <w:r>
              <w:rPr>
                <w:rFonts w:ascii="Times New Roman" w:eastAsia="Calibri" w:hAnsi="Times New Roman" w:cs="Times New Roman"/>
                <w:b/>
                <w:bCs/>
                <w:sz w:val="24"/>
                <w:szCs w:val="24"/>
              </w:rPr>
              <w:t>МДК.01.03. Основы бережливого производства</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Pr>
                <w:rFonts w:ascii="Times New Roman" w:hAnsi="Times New Roman" w:cs="Times New Roman"/>
                <w:b/>
                <w:sz w:val="24"/>
                <w:szCs w:val="24"/>
              </w:rPr>
              <w:t>51</w:t>
            </w:r>
          </w:p>
        </w:tc>
      </w:tr>
      <w:tr w:rsidR="00564EDD" w:rsidRPr="00564EDD" w:rsidTr="00564EDD">
        <w:tc>
          <w:tcPr>
            <w:tcW w:w="4077" w:type="dxa"/>
            <w:shd w:val="clear" w:color="auto" w:fill="auto"/>
          </w:tcPr>
          <w:p w:rsidR="00564EDD" w:rsidRPr="00564EDD" w:rsidRDefault="00564EDD" w:rsidP="00564EDD">
            <w:pPr>
              <w:spacing w:before="100" w:beforeAutospacing="1" w:after="100" w:afterAutospacing="1"/>
              <w:rPr>
                <w:rFonts w:ascii="Times New Roman" w:hAnsi="Times New Roman" w:cs="Times New Roman"/>
                <w:b/>
                <w:bCs/>
                <w:sz w:val="24"/>
                <w:szCs w:val="24"/>
              </w:rPr>
            </w:pPr>
            <w:r w:rsidRPr="00564EDD">
              <w:rPr>
                <w:rFonts w:ascii="Times New Roman" w:hAnsi="Times New Roman" w:cs="Times New Roman"/>
                <w:b/>
                <w:sz w:val="24"/>
                <w:szCs w:val="24"/>
              </w:rPr>
              <w:t>Раздел 1.</w:t>
            </w:r>
            <w:r w:rsidRPr="00564EDD">
              <w:rPr>
                <w:rFonts w:ascii="Times New Roman" w:hAnsi="Times New Roman" w:cs="Times New Roman"/>
                <w:b/>
                <w:bCs/>
                <w:sz w:val="24"/>
                <w:szCs w:val="24"/>
              </w:rPr>
              <w:t xml:space="preserve"> Теоретические основы бережливого производства. </w:t>
            </w:r>
          </w:p>
        </w:tc>
        <w:tc>
          <w:tcPr>
            <w:tcW w:w="8433" w:type="dxa"/>
            <w:gridSpan w:val="3"/>
            <w:shd w:val="clear" w:color="auto" w:fill="auto"/>
          </w:tcPr>
          <w:p w:rsidR="00564EDD" w:rsidRPr="00564EDD" w:rsidRDefault="00564EDD" w:rsidP="00564EDD">
            <w:pPr>
              <w:rPr>
                <w:rFonts w:ascii="Times New Roman" w:eastAsia="Calibri" w:hAnsi="Times New Roman" w:cs="Times New Roman"/>
                <w:b/>
                <w:bCs/>
                <w:sz w:val="24"/>
                <w:szCs w:val="24"/>
              </w:rPr>
            </w:pP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12</w:t>
            </w:r>
          </w:p>
        </w:tc>
      </w:tr>
      <w:tr w:rsidR="00564EDD" w:rsidRPr="00564EDD" w:rsidTr="00564EDD">
        <w:tc>
          <w:tcPr>
            <w:tcW w:w="4077" w:type="dxa"/>
            <w:vMerge w:val="restart"/>
            <w:shd w:val="clear" w:color="auto" w:fill="auto"/>
          </w:tcPr>
          <w:p w:rsidR="00564EDD" w:rsidRPr="00564EDD" w:rsidRDefault="00564EDD" w:rsidP="00564EDD">
            <w:pPr>
              <w:pStyle w:val="4"/>
              <w:spacing w:before="0" w:after="0"/>
            </w:pPr>
            <w:r w:rsidRPr="00564EDD">
              <w:t>Тема 1.1.  Бережливое производство: понятие, принципы</w:t>
            </w:r>
            <w:r>
              <w:t xml:space="preserve">. </w:t>
            </w:r>
          </w:p>
          <w:p w:rsidR="00564EDD" w:rsidRPr="00564EDD" w:rsidRDefault="00564EDD" w:rsidP="00564EDD">
            <w:pPr>
              <w:jc w:val="center"/>
              <w:rPr>
                <w:rFonts w:ascii="Times New Roman" w:hAnsi="Times New Roman" w:cs="Times New Roman"/>
                <w:b/>
                <w:bCs/>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4</w:t>
            </w:r>
          </w:p>
        </w:tc>
      </w:tr>
      <w:tr w:rsidR="00564EDD" w:rsidRPr="00564EDD" w:rsidTr="00564EDD">
        <w:trPr>
          <w:trHeight w:val="591"/>
        </w:trPr>
        <w:tc>
          <w:tcPr>
            <w:tcW w:w="4077" w:type="dxa"/>
            <w:vMerge/>
            <w:shd w:val="clear" w:color="auto" w:fill="auto"/>
          </w:tcPr>
          <w:p w:rsidR="00564EDD" w:rsidRPr="00564EDD" w:rsidRDefault="00564EDD" w:rsidP="00564EDD">
            <w:pPr>
              <w:jc w:val="center"/>
              <w:rPr>
                <w:rFonts w:ascii="Times New Roman"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hAnsi="Times New Roman" w:cs="Times New Roman"/>
                <w:sz w:val="24"/>
                <w:szCs w:val="24"/>
              </w:rPr>
            </w:pPr>
            <w:r w:rsidRPr="00564EDD">
              <w:rPr>
                <w:rFonts w:ascii="Times New Roman" w:hAnsi="Times New Roman" w:cs="Times New Roman"/>
                <w:sz w:val="24"/>
                <w:szCs w:val="24"/>
              </w:rPr>
              <w:t>1.</w:t>
            </w:r>
          </w:p>
        </w:tc>
        <w:tc>
          <w:tcPr>
            <w:tcW w:w="7935" w:type="dxa"/>
            <w:shd w:val="clear" w:color="auto" w:fill="auto"/>
          </w:tcPr>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t>Производство: понятие, виды, факторы.</w:t>
            </w:r>
          </w:p>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t>Бережливое производство - концепция управления производственным предприятием.</w:t>
            </w: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sidRPr="00564EDD">
              <w:rPr>
                <w:rFonts w:ascii="Times New Roman" w:hAnsi="Times New Roman" w:cs="Times New Roman"/>
                <w:sz w:val="24"/>
                <w:szCs w:val="24"/>
              </w:rPr>
              <w:t>4</w:t>
            </w:r>
          </w:p>
        </w:tc>
      </w:tr>
      <w:tr w:rsidR="00564EDD" w:rsidRPr="00564EDD" w:rsidTr="00564EDD">
        <w:trPr>
          <w:trHeight w:val="300"/>
        </w:trPr>
        <w:tc>
          <w:tcPr>
            <w:tcW w:w="4077" w:type="dxa"/>
            <w:vMerge/>
            <w:shd w:val="clear" w:color="auto" w:fill="auto"/>
          </w:tcPr>
          <w:p w:rsidR="00564EDD" w:rsidRPr="00564EDD" w:rsidRDefault="00564EDD" w:rsidP="00564EDD">
            <w:pPr>
              <w:jc w:val="center"/>
              <w:rPr>
                <w:rFonts w:ascii="Times New Roman" w:hAnsi="Times New Roman" w:cs="Times New Roman"/>
                <w:b/>
                <w:bCs/>
                <w:sz w:val="24"/>
                <w:szCs w:val="24"/>
              </w:rPr>
            </w:pPr>
          </w:p>
        </w:tc>
        <w:tc>
          <w:tcPr>
            <w:tcW w:w="8433" w:type="dxa"/>
            <w:gridSpan w:val="3"/>
            <w:shd w:val="clear" w:color="auto" w:fill="auto"/>
          </w:tcPr>
          <w:p w:rsidR="00564EDD" w:rsidRPr="00564EDD" w:rsidRDefault="00564EDD" w:rsidP="00564EDD">
            <w:pPr>
              <w:jc w:val="both"/>
              <w:rPr>
                <w:rFonts w:ascii="Times New Roman" w:hAnsi="Times New Roman" w:cs="Times New Roman"/>
                <w:b/>
                <w:sz w:val="24"/>
                <w:szCs w:val="24"/>
              </w:rPr>
            </w:pPr>
            <w:r w:rsidRPr="00564EDD">
              <w:rPr>
                <w:rFonts w:ascii="Times New Roman" w:hAnsi="Times New Roman" w:cs="Times New Roman"/>
                <w:b/>
                <w:sz w:val="24"/>
                <w:szCs w:val="24"/>
              </w:rPr>
              <w:t>Практические занятия</w:t>
            </w:r>
          </w:p>
        </w:tc>
        <w:tc>
          <w:tcPr>
            <w:tcW w:w="2394" w:type="dxa"/>
            <w:vMerge w:val="restart"/>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2</w:t>
            </w:r>
          </w:p>
          <w:p w:rsidR="00564EDD" w:rsidRPr="00564EDD" w:rsidRDefault="00564EDD" w:rsidP="00564EDD">
            <w:pPr>
              <w:jc w:val="center"/>
              <w:rPr>
                <w:rFonts w:ascii="Times New Roman" w:hAnsi="Times New Roman" w:cs="Times New Roman"/>
                <w:b/>
                <w:sz w:val="24"/>
                <w:szCs w:val="24"/>
              </w:rPr>
            </w:pPr>
          </w:p>
        </w:tc>
      </w:tr>
      <w:tr w:rsidR="00564EDD" w:rsidRPr="00564EDD" w:rsidTr="00564EDD">
        <w:trPr>
          <w:trHeight w:val="395"/>
        </w:trPr>
        <w:tc>
          <w:tcPr>
            <w:tcW w:w="4077" w:type="dxa"/>
            <w:vMerge/>
            <w:shd w:val="clear" w:color="auto" w:fill="auto"/>
          </w:tcPr>
          <w:p w:rsidR="00564EDD" w:rsidRPr="00564EDD" w:rsidRDefault="00564EDD" w:rsidP="00564EDD">
            <w:pPr>
              <w:jc w:val="center"/>
              <w:rPr>
                <w:rFonts w:ascii="Times New Roman"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hAnsi="Times New Roman" w:cs="Times New Roman"/>
                <w:sz w:val="24"/>
                <w:szCs w:val="24"/>
              </w:rPr>
            </w:pPr>
            <w:r w:rsidRPr="00564EDD">
              <w:rPr>
                <w:rFonts w:ascii="Times New Roman" w:hAnsi="Times New Roman" w:cs="Times New Roman"/>
                <w:sz w:val="24"/>
                <w:szCs w:val="24"/>
              </w:rPr>
              <w:t>1.</w:t>
            </w:r>
          </w:p>
        </w:tc>
        <w:tc>
          <w:tcPr>
            <w:tcW w:w="7935" w:type="dxa"/>
            <w:shd w:val="clear" w:color="auto" w:fill="auto"/>
          </w:tcPr>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t>История возникновения концепции бережливого производства</w:t>
            </w:r>
          </w:p>
        </w:tc>
        <w:tc>
          <w:tcPr>
            <w:tcW w:w="2394" w:type="dxa"/>
            <w:vMerge/>
            <w:shd w:val="clear" w:color="auto" w:fill="auto"/>
          </w:tcPr>
          <w:p w:rsidR="00564EDD" w:rsidRPr="00564EDD" w:rsidRDefault="00564EDD" w:rsidP="00564EDD">
            <w:pPr>
              <w:jc w:val="center"/>
              <w:rPr>
                <w:rFonts w:ascii="Times New Roman" w:hAnsi="Times New Roman" w:cs="Times New Roman"/>
                <w:sz w:val="24"/>
                <w:szCs w:val="24"/>
              </w:rPr>
            </w:pPr>
          </w:p>
        </w:tc>
      </w:tr>
      <w:tr w:rsidR="00564EDD" w:rsidRPr="00564EDD" w:rsidTr="00564EDD">
        <w:tc>
          <w:tcPr>
            <w:tcW w:w="4077" w:type="dxa"/>
            <w:vMerge w:val="restart"/>
            <w:shd w:val="clear" w:color="auto" w:fill="auto"/>
          </w:tcPr>
          <w:p w:rsidR="00564EDD" w:rsidRPr="00564EDD" w:rsidRDefault="00564EDD" w:rsidP="00564EDD">
            <w:pPr>
              <w:pStyle w:val="4"/>
              <w:spacing w:before="0" w:after="0"/>
              <w:rPr>
                <w:b w:val="0"/>
                <w:bCs w:val="0"/>
              </w:rPr>
            </w:pPr>
            <w:r w:rsidRPr="00564EDD">
              <w:t xml:space="preserve">Тема 1.2.   Методы и этапы внедрения бережливого производства. </w:t>
            </w: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 xml:space="preserve">Содержание </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4</w:t>
            </w:r>
          </w:p>
        </w:tc>
      </w:tr>
      <w:tr w:rsidR="00564EDD" w:rsidRPr="00564EDD" w:rsidTr="00564EDD">
        <w:trPr>
          <w:trHeight w:val="547"/>
        </w:trPr>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hAnsi="Times New Roman" w:cs="Times New Roman"/>
                <w:sz w:val="24"/>
                <w:szCs w:val="24"/>
              </w:rPr>
            </w:pPr>
            <w:r w:rsidRPr="00564EDD">
              <w:rPr>
                <w:rFonts w:ascii="Times New Roman" w:hAnsi="Times New Roman" w:cs="Times New Roman"/>
                <w:sz w:val="24"/>
                <w:szCs w:val="24"/>
              </w:rPr>
              <w:t>1.</w:t>
            </w:r>
          </w:p>
          <w:p w:rsidR="00564EDD" w:rsidRPr="00564EDD" w:rsidRDefault="00564EDD" w:rsidP="00564EDD">
            <w:pPr>
              <w:jc w:val="center"/>
              <w:rPr>
                <w:rFonts w:ascii="Times New Roman" w:hAnsi="Times New Roman" w:cs="Times New Roman"/>
                <w:sz w:val="24"/>
                <w:szCs w:val="24"/>
              </w:rPr>
            </w:pPr>
          </w:p>
        </w:tc>
        <w:tc>
          <w:tcPr>
            <w:tcW w:w="7935" w:type="dxa"/>
            <w:shd w:val="clear" w:color="auto" w:fill="auto"/>
          </w:tcPr>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t>Методы и инструменты реализации принципов бережливого производства.</w:t>
            </w:r>
          </w:p>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lastRenderedPageBreak/>
              <w:t xml:space="preserve">Виды потерь. Стратегия </w:t>
            </w:r>
            <w:proofErr w:type="spellStart"/>
            <w:r w:rsidRPr="00564EDD">
              <w:rPr>
                <w:rFonts w:ascii="Times New Roman" w:hAnsi="Times New Roman" w:cs="Times New Roman"/>
                <w:sz w:val="24"/>
                <w:szCs w:val="24"/>
              </w:rPr>
              <w:t>Кайдзен</w:t>
            </w:r>
            <w:proofErr w:type="spellEnd"/>
            <w:r w:rsidRPr="00564EDD">
              <w:rPr>
                <w:rFonts w:ascii="Times New Roman" w:hAnsi="Times New Roman" w:cs="Times New Roman"/>
                <w:sz w:val="24"/>
                <w:szCs w:val="24"/>
              </w:rPr>
              <w:t>.</w:t>
            </w: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sidRPr="00564EDD">
              <w:rPr>
                <w:rFonts w:ascii="Times New Roman" w:hAnsi="Times New Roman" w:cs="Times New Roman"/>
                <w:sz w:val="24"/>
                <w:szCs w:val="24"/>
              </w:rPr>
              <w:lastRenderedPageBreak/>
              <w:t>4</w:t>
            </w:r>
          </w:p>
        </w:tc>
      </w:tr>
      <w:tr w:rsidR="00564EDD" w:rsidRPr="00564EDD" w:rsidTr="00564EDD">
        <w:trPr>
          <w:trHeight w:val="300"/>
        </w:trPr>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 xml:space="preserve">Практические занятия </w:t>
            </w:r>
          </w:p>
        </w:tc>
        <w:tc>
          <w:tcPr>
            <w:tcW w:w="2394" w:type="dxa"/>
            <w:vMerge w:val="restart"/>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2</w:t>
            </w:r>
          </w:p>
          <w:p w:rsidR="00564EDD" w:rsidRPr="00564EDD" w:rsidRDefault="00564EDD" w:rsidP="00564EDD">
            <w:pPr>
              <w:jc w:val="center"/>
              <w:rPr>
                <w:rFonts w:ascii="Times New Roman" w:hAnsi="Times New Roman" w:cs="Times New Roman"/>
                <w:b/>
                <w:sz w:val="24"/>
                <w:szCs w:val="24"/>
              </w:rPr>
            </w:pPr>
          </w:p>
        </w:tc>
      </w:tr>
      <w:tr w:rsidR="00564EDD" w:rsidRPr="00564EDD" w:rsidTr="00564EDD">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35" w:type="dxa"/>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hAnsi="Times New Roman" w:cs="Times New Roman"/>
                <w:sz w:val="24"/>
                <w:szCs w:val="24"/>
              </w:rPr>
              <w:t>Этапы внедрения бережливого производства</w:t>
            </w:r>
          </w:p>
        </w:tc>
        <w:tc>
          <w:tcPr>
            <w:tcW w:w="2394" w:type="dxa"/>
            <w:vMerge/>
            <w:shd w:val="clear" w:color="auto" w:fill="auto"/>
          </w:tcPr>
          <w:p w:rsidR="00564EDD" w:rsidRPr="00564EDD" w:rsidRDefault="00564EDD" w:rsidP="00564EDD">
            <w:pPr>
              <w:jc w:val="center"/>
              <w:rPr>
                <w:rFonts w:ascii="Times New Roman" w:hAnsi="Times New Roman" w:cs="Times New Roman"/>
                <w:sz w:val="24"/>
                <w:szCs w:val="24"/>
              </w:rPr>
            </w:pPr>
          </w:p>
        </w:tc>
      </w:tr>
      <w:tr w:rsidR="00564EDD" w:rsidRPr="00564EDD" w:rsidTr="00564EDD">
        <w:trPr>
          <w:trHeight w:val="1086"/>
        </w:trPr>
        <w:tc>
          <w:tcPr>
            <w:tcW w:w="4077" w:type="dxa"/>
            <w:shd w:val="clear" w:color="auto" w:fill="auto"/>
          </w:tcPr>
          <w:p w:rsidR="00564EDD" w:rsidRPr="00564EDD" w:rsidRDefault="00564EDD" w:rsidP="00564EDD">
            <w:pPr>
              <w:rPr>
                <w:rFonts w:ascii="Times New Roman" w:eastAsia="Calibri" w:hAnsi="Times New Roman" w:cs="Times New Roman"/>
                <w:b/>
                <w:bCs/>
                <w:sz w:val="24"/>
                <w:szCs w:val="24"/>
              </w:rPr>
            </w:pPr>
            <w:r w:rsidRPr="00564EDD">
              <w:rPr>
                <w:rFonts w:ascii="Times New Roman" w:hAnsi="Times New Roman" w:cs="Times New Roman"/>
                <w:b/>
                <w:bCs/>
                <w:sz w:val="24"/>
                <w:szCs w:val="24"/>
              </w:rPr>
              <w:t xml:space="preserve">Раздел 2.  Методы бережливого производства. </w:t>
            </w: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Pr>
                <w:rFonts w:ascii="Times New Roman" w:hAnsi="Times New Roman" w:cs="Times New Roman"/>
                <w:b/>
                <w:sz w:val="24"/>
                <w:szCs w:val="24"/>
              </w:rPr>
              <w:t>28</w:t>
            </w:r>
          </w:p>
        </w:tc>
      </w:tr>
      <w:tr w:rsidR="00564EDD" w:rsidRPr="00564EDD" w:rsidTr="00564EDD">
        <w:tc>
          <w:tcPr>
            <w:tcW w:w="4077" w:type="dxa"/>
            <w:vMerge w:val="restart"/>
            <w:shd w:val="clear" w:color="auto" w:fill="auto"/>
          </w:tcPr>
          <w:p w:rsidR="00564EDD" w:rsidRPr="00564EDD" w:rsidRDefault="00564EDD" w:rsidP="00564EDD">
            <w:pPr>
              <w:pStyle w:val="4"/>
              <w:spacing w:before="0" w:after="0"/>
              <w:rPr>
                <w:b w:val="0"/>
                <w:bCs w:val="0"/>
                <w:color w:val="0077BB"/>
                <w:spacing w:val="-10"/>
              </w:rPr>
            </w:pPr>
            <w:r w:rsidRPr="00564EDD">
              <w:rPr>
                <w:bCs w:val="0"/>
              </w:rPr>
              <w:t>Тема 2.1.</w:t>
            </w:r>
            <w:r w:rsidRPr="00564EDD">
              <w:rPr>
                <w:b w:val="0"/>
              </w:rPr>
              <w:t xml:space="preserve"> </w:t>
            </w:r>
            <w:r w:rsidRPr="00564EDD">
              <w:rPr>
                <w:b w:val="0"/>
                <w:bCs w:val="0"/>
                <w:color w:val="0077BB"/>
                <w:spacing w:val="-10"/>
              </w:rPr>
              <w:t xml:space="preserve"> </w:t>
            </w:r>
            <w:r w:rsidRPr="00564EDD">
              <w:t>Разраб</w:t>
            </w:r>
            <w:r>
              <w:t xml:space="preserve">отка потока создания ценности. </w:t>
            </w:r>
          </w:p>
          <w:p w:rsidR="00564EDD" w:rsidRPr="00564EDD" w:rsidRDefault="00564EDD" w:rsidP="00564EDD">
            <w:pPr>
              <w:jc w:val="center"/>
              <w:rPr>
                <w:rFonts w:ascii="Times New Roman" w:eastAsia="Calibri" w:hAnsi="Times New Roman" w:cs="Times New Roman"/>
                <w:b/>
                <w:bCs/>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Pr>
                <w:rFonts w:ascii="Times New Roman" w:hAnsi="Times New Roman" w:cs="Times New Roman"/>
                <w:b/>
                <w:sz w:val="24"/>
                <w:szCs w:val="24"/>
              </w:rPr>
              <w:t>2</w:t>
            </w:r>
          </w:p>
        </w:tc>
      </w:tr>
      <w:tr w:rsidR="00564EDD" w:rsidRPr="00564EDD" w:rsidTr="00564EDD">
        <w:trPr>
          <w:trHeight w:val="470"/>
        </w:trPr>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35" w:type="dxa"/>
            <w:shd w:val="clear" w:color="auto" w:fill="auto"/>
          </w:tcPr>
          <w:p w:rsidR="00564EDD" w:rsidRPr="00564EDD" w:rsidRDefault="00564EDD" w:rsidP="00564EDD">
            <w:pPr>
              <w:pStyle w:val="a8"/>
              <w:jc w:val="both"/>
              <w:rPr>
                <w:lang w:val="ru-RU"/>
              </w:rPr>
            </w:pPr>
            <w:r w:rsidRPr="00564EDD">
              <w:rPr>
                <w:lang w:val="ru-RU"/>
              </w:rPr>
              <w:t>Программа реализации управления потоком создания ценности (</w:t>
            </w:r>
            <w:r w:rsidRPr="00564EDD">
              <w:t>VSM</w:t>
            </w:r>
            <w:r w:rsidRPr="00564EDD">
              <w:rPr>
                <w:lang w:val="ru-RU"/>
              </w:rPr>
              <w:t xml:space="preserve">). </w:t>
            </w:r>
          </w:p>
          <w:p w:rsidR="00564EDD" w:rsidRPr="00564EDD" w:rsidRDefault="00564EDD" w:rsidP="00564EDD">
            <w:pPr>
              <w:pStyle w:val="a8"/>
              <w:jc w:val="both"/>
              <w:rPr>
                <w:lang w:val="ru-RU"/>
              </w:rPr>
            </w:pPr>
            <w:r w:rsidRPr="00564EDD">
              <w:rPr>
                <w:lang w:val="ru-RU"/>
              </w:rPr>
              <w:t xml:space="preserve">Действия по устранению потерь. </w:t>
            </w:r>
          </w:p>
          <w:p w:rsidR="00564EDD" w:rsidRPr="00564EDD" w:rsidRDefault="00564EDD" w:rsidP="00564EDD">
            <w:pPr>
              <w:pStyle w:val="a8"/>
              <w:jc w:val="both"/>
              <w:rPr>
                <w:lang w:val="ru-RU"/>
              </w:rPr>
            </w:pPr>
            <w:r w:rsidRPr="00564EDD">
              <w:rPr>
                <w:lang w:val="ru-RU"/>
              </w:rPr>
              <w:t>Карта потока создания ценности.</w:t>
            </w: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Pr>
                <w:rFonts w:ascii="Times New Roman" w:hAnsi="Times New Roman" w:cs="Times New Roman"/>
                <w:sz w:val="24"/>
                <w:szCs w:val="24"/>
              </w:rPr>
              <w:t>2</w:t>
            </w:r>
          </w:p>
        </w:tc>
      </w:tr>
      <w:tr w:rsidR="00564EDD" w:rsidRPr="00564EDD" w:rsidTr="00564EDD">
        <w:trPr>
          <w:trHeight w:val="252"/>
        </w:trPr>
        <w:tc>
          <w:tcPr>
            <w:tcW w:w="4077" w:type="dxa"/>
            <w:vMerge w:val="restart"/>
            <w:shd w:val="clear" w:color="auto" w:fill="auto"/>
          </w:tcPr>
          <w:p w:rsidR="00564EDD" w:rsidRPr="00564EDD" w:rsidRDefault="00564EDD" w:rsidP="00564EDD">
            <w:pPr>
              <w:pStyle w:val="4"/>
              <w:spacing w:before="0" w:after="0"/>
              <w:rPr>
                <w:b w:val="0"/>
                <w:bCs w:val="0"/>
                <w:color w:val="0077BB"/>
                <w:spacing w:val="-10"/>
              </w:rPr>
            </w:pPr>
            <w:r w:rsidRPr="00564EDD">
              <w:t>Тема 2.2.</w:t>
            </w:r>
            <w:r w:rsidRPr="00564EDD">
              <w:rPr>
                <w:b w:val="0"/>
              </w:rPr>
              <w:t xml:space="preserve"> </w:t>
            </w:r>
            <w:r w:rsidRPr="00564EDD">
              <w:t>Система "Точно вовремя"</w:t>
            </w:r>
            <w:r>
              <w:t xml:space="preserve">. </w:t>
            </w:r>
          </w:p>
          <w:p w:rsidR="00564EDD" w:rsidRPr="00564EDD" w:rsidRDefault="00564EDD" w:rsidP="00564EDD">
            <w:pPr>
              <w:rPr>
                <w:rFonts w:ascii="Times New Roman" w:hAnsi="Times New Roman" w:cs="Times New Roman"/>
                <w:b/>
                <w:sz w:val="24"/>
                <w:szCs w:val="24"/>
              </w:rPr>
            </w:pPr>
          </w:p>
          <w:p w:rsidR="00564EDD" w:rsidRPr="00564EDD" w:rsidRDefault="00564EDD" w:rsidP="00564EDD">
            <w:pPr>
              <w:rPr>
                <w:rFonts w:ascii="Times New Roman" w:eastAsia="Calibri" w:hAnsi="Times New Roman" w:cs="Times New Roman"/>
                <w:b/>
                <w:bCs/>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Pr>
                <w:rFonts w:ascii="Times New Roman" w:hAnsi="Times New Roman" w:cs="Times New Roman"/>
                <w:b/>
                <w:sz w:val="24"/>
                <w:szCs w:val="24"/>
              </w:rPr>
              <w:t>2</w:t>
            </w:r>
          </w:p>
        </w:tc>
      </w:tr>
      <w:tr w:rsidR="00564EDD" w:rsidRPr="00564EDD" w:rsidTr="00564EDD">
        <w:trPr>
          <w:trHeight w:val="470"/>
        </w:trPr>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35" w:type="dxa"/>
            <w:shd w:val="clear" w:color="auto" w:fill="auto"/>
          </w:tcPr>
          <w:p w:rsidR="00564EDD" w:rsidRPr="00564EDD" w:rsidRDefault="00564EDD" w:rsidP="00564EDD">
            <w:pPr>
              <w:pStyle w:val="a8"/>
              <w:jc w:val="both"/>
              <w:rPr>
                <w:lang w:val="ru-RU"/>
              </w:rPr>
            </w:pPr>
            <w:r w:rsidRPr="00564EDD">
              <w:rPr>
                <w:lang w:val="ru-RU"/>
              </w:rPr>
              <w:t>Системы управления материальными потоками.</w:t>
            </w:r>
          </w:p>
          <w:p w:rsidR="00564EDD" w:rsidRPr="00564EDD" w:rsidRDefault="00564EDD" w:rsidP="00564EDD">
            <w:pPr>
              <w:pStyle w:val="a8"/>
              <w:jc w:val="both"/>
              <w:rPr>
                <w:lang w:val="ru-RU"/>
              </w:rPr>
            </w:pPr>
            <w:r w:rsidRPr="00564EDD">
              <w:rPr>
                <w:lang w:val="ru-RU"/>
              </w:rPr>
              <w:t>Сравнительная характеристика вытягивающей и выталкивающей систем управления материальными потоками</w:t>
            </w:r>
          </w:p>
          <w:p w:rsidR="00564EDD" w:rsidRPr="00564EDD" w:rsidRDefault="00564EDD" w:rsidP="00564EDD">
            <w:pPr>
              <w:pStyle w:val="a8"/>
              <w:jc w:val="both"/>
            </w:pPr>
            <w:proofErr w:type="spellStart"/>
            <w:r w:rsidRPr="00564EDD">
              <w:t>Характеристика</w:t>
            </w:r>
            <w:proofErr w:type="spellEnd"/>
            <w:r w:rsidRPr="00564EDD">
              <w:t xml:space="preserve"> </w:t>
            </w:r>
            <w:proofErr w:type="spellStart"/>
            <w:r w:rsidRPr="00564EDD">
              <w:t>системы</w:t>
            </w:r>
            <w:proofErr w:type="spellEnd"/>
            <w:r w:rsidRPr="00564EDD">
              <w:t xml:space="preserve"> "</w:t>
            </w:r>
            <w:proofErr w:type="spellStart"/>
            <w:r w:rsidRPr="00564EDD">
              <w:t>Точно</w:t>
            </w:r>
            <w:proofErr w:type="spellEnd"/>
            <w:r w:rsidRPr="00564EDD">
              <w:t xml:space="preserve"> </w:t>
            </w:r>
            <w:proofErr w:type="spellStart"/>
            <w:r w:rsidRPr="00564EDD">
              <w:t>вовремя</w:t>
            </w:r>
            <w:proofErr w:type="spellEnd"/>
            <w:r w:rsidRPr="00564EDD">
              <w:t>"</w:t>
            </w: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Pr>
                <w:rFonts w:ascii="Times New Roman" w:hAnsi="Times New Roman" w:cs="Times New Roman"/>
                <w:sz w:val="24"/>
                <w:szCs w:val="24"/>
              </w:rPr>
              <w:t>2</w:t>
            </w:r>
          </w:p>
        </w:tc>
      </w:tr>
      <w:tr w:rsidR="00564EDD" w:rsidRPr="00564EDD" w:rsidTr="00564EDD">
        <w:tc>
          <w:tcPr>
            <w:tcW w:w="4077" w:type="dxa"/>
            <w:vMerge w:val="restart"/>
            <w:shd w:val="clear" w:color="auto" w:fill="auto"/>
          </w:tcPr>
          <w:p w:rsidR="00564EDD" w:rsidRPr="00564EDD" w:rsidRDefault="00564EDD" w:rsidP="00564EDD">
            <w:pPr>
              <w:pStyle w:val="4"/>
              <w:spacing w:before="0" w:after="0"/>
              <w:rPr>
                <w:bCs w:val="0"/>
              </w:rPr>
            </w:pPr>
            <w:r w:rsidRPr="00564EDD">
              <w:rPr>
                <w:bCs w:val="0"/>
              </w:rPr>
              <w:t>Тема 2.3.  Система 5S и визуальное управление</w:t>
            </w:r>
            <w:r>
              <w:rPr>
                <w:bCs w:val="0"/>
              </w:rPr>
              <w:t xml:space="preserve">. </w:t>
            </w:r>
          </w:p>
          <w:p w:rsidR="00564EDD" w:rsidRPr="00564EDD" w:rsidRDefault="00564EDD" w:rsidP="00564EDD">
            <w:pPr>
              <w:jc w:val="center"/>
              <w:rPr>
                <w:rFonts w:ascii="Times New Roman" w:eastAsia="Calibri" w:hAnsi="Times New Roman" w:cs="Times New Roman"/>
                <w:b/>
                <w:bCs/>
                <w:sz w:val="24"/>
                <w:szCs w:val="24"/>
                <w:lang/>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4</w:t>
            </w:r>
          </w:p>
        </w:tc>
      </w:tr>
      <w:tr w:rsidR="00564EDD" w:rsidRPr="00564EDD" w:rsidTr="00564EDD">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98" w:type="dxa"/>
            <w:gridSpan w:val="2"/>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35" w:type="dxa"/>
            <w:shd w:val="clear" w:color="auto" w:fill="auto"/>
          </w:tcPr>
          <w:p w:rsidR="00564EDD" w:rsidRPr="00564EDD" w:rsidRDefault="00564EDD" w:rsidP="00564EDD">
            <w:pPr>
              <w:pStyle w:val="a8"/>
              <w:rPr>
                <w:lang w:val="ru-RU"/>
              </w:rPr>
            </w:pPr>
            <w:r w:rsidRPr="00564EDD">
              <w:rPr>
                <w:lang w:val="ru-RU"/>
              </w:rPr>
              <w:t>Система 5</w:t>
            </w:r>
            <w:r w:rsidRPr="00564EDD">
              <w:t>S</w:t>
            </w:r>
            <w:r w:rsidRPr="00564EDD">
              <w:rPr>
                <w:lang w:val="ru-RU"/>
              </w:rPr>
              <w:t xml:space="preserve"> как комплекс мероприятий по организации рабочего места.</w:t>
            </w:r>
          </w:p>
          <w:p w:rsidR="00564EDD" w:rsidRPr="00564EDD" w:rsidRDefault="00564EDD" w:rsidP="00564EDD">
            <w:pPr>
              <w:pStyle w:val="a8"/>
              <w:rPr>
                <w:lang w:val="ru-RU"/>
              </w:rPr>
            </w:pPr>
            <w:r w:rsidRPr="00564EDD">
              <w:rPr>
                <w:lang w:val="ru-RU"/>
              </w:rPr>
              <w:t>Цели и этапы реализации системы 5</w:t>
            </w:r>
            <w:r w:rsidRPr="00564EDD">
              <w:t>S</w:t>
            </w:r>
            <w:r w:rsidRPr="00564EDD">
              <w:rPr>
                <w:lang w:val="ru-RU"/>
              </w:rPr>
              <w:t>.</w:t>
            </w:r>
          </w:p>
          <w:p w:rsidR="00564EDD" w:rsidRPr="00564EDD" w:rsidRDefault="00564EDD" w:rsidP="00564EDD">
            <w:pPr>
              <w:pStyle w:val="a8"/>
              <w:rPr>
                <w:rFonts w:eastAsia="Calibri"/>
                <w:bCs/>
              </w:rPr>
            </w:pPr>
            <w:proofErr w:type="spellStart"/>
            <w:r w:rsidRPr="00564EDD">
              <w:t>Сущность</w:t>
            </w:r>
            <w:proofErr w:type="spellEnd"/>
            <w:r w:rsidRPr="00564EDD">
              <w:t xml:space="preserve"> </w:t>
            </w:r>
            <w:proofErr w:type="spellStart"/>
            <w:r w:rsidRPr="00564EDD">
              <w:t>визуального</w:t>
            </w:r>
            <w:proofErr w:type="spellEnd"/>
            <w:r w:rsidRPr="00564EDD">
              <w:t xml:space="preserve"> </w:t>
            </w:r>
            <w:proofErr w:type="spellStart"/>
            <w:r w:rsidRPr="00564EDD">
              <w:t>управления</w:t>
            </w:r>
            <w:proofErr w:type="spellEnd"/>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sidRPr="00564EDD">
              <w:rPr>
                <w:rFonts w:ascii="Times New Roman" w:hAnsi="Times New Roman" w:cs="Times New Roman"/>
                <w:sz w:val="24"/>
                <w:szCs w:val="24"/>
              </w:rPr>
              <w:t>4</w:t>
            </w:r>
          </w:p>
        </w:tc>
      </w:tr>
      <w:tr w:rsidR="00564EDD" w:rsidRPr="00564EDD" w:rsidTr="00564EDD">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8433" w:type="dxa"/>
            <w:gridSpan w:val="3"/>
            <w:shd w:val="clear" w:color="auto" w:fill="auto"/>
          </w:tcPr>
          <w:p w:rsidR="00564EDD" w:rsidRPr="00564EDD" w:rsidRDefault="00564EDD" w:rsidP="00564EDD">
            <w:pPr>
              <w:jc w:val="both"/>
              <w:rPr>
                <w:rFonts w:ascii="Times New Roman" w:hAnsi="Times New Roman" w:cs="Times New Roman"/>
                <w:sz w:val="24"/>
                <w:szCs w:val="24"/>
              </w:rPr>
            </w:pPr>
            <w:r w:rsidRPr="00564EDD">
              <w:rPr>
                <w:rFonts w:ascii="Times New Roman" w:eastAsia="Calibri" w:hAnsi="Times New Roman" w:cs="Times New Roman"/>
                <w:b/>
                <w:bCs/>
                <w:sz w:val="24"/>
                <w:szCs w:val="24"/>
              </w:rPr>
              <w:t>Практические занятия</w:t>
            </w:r>
          </w:p>
        </w:tc>
        <w:tc>
          <w:tcPr>
            <w:tcW w:w="2394" w:type="dxa"/>
            <w:vMerge w:val="restart"/>
            <w:shd w:val="clear" w:color="auto" w:fill="auto"/>
          </w:tcPr>
          <w:p w:rsidR="00564EDD" w:rsidRPr="00564EDD" w:rsidRDefault="00564EDD" w:rsidP="00564EDD">
            <w:pPr>
              <w:jc w:val="center"/>
              <w:rPr>
                <w:rFonts w:ascii="Times New Roman" w:hAnsi="Times New Roman" w:cs="Times New Roman"/>
                <w:b/>
                <w:sz w:val="24"/>
                <w:szCs w:val="24"/>
                <w:u w:val="single"/>
              </w:rPr>
            </w:pPr>
            <w:r w:rsidRPr="00564EDD">
              <w:rPr>
                <w:rFonts w:ascii="Times New Roman" w:hAnsi="Times New Roman" w:cs="Times New Roman"/>
                <w:b/>
                <w:sz w:val="24"/>
                <w:szCs w:val="24"/>
              </w:rPr>
              <w:t>4</w:t>
            </w:r>
          </w:p>
          <w:p w:rsidR="00564EDD" w:rsidRPr="00564EDD" w:rsidRDefault="00564EDD" w:rsidP="00564EDD">
            <w:pPr>
              <w:jc w:val="center"/>
              <w:rPr>
                <w:rFonts w:ascii="Times New Roman" w:hAnsi="Times New Roman" w:cs="Times New Roman"/>
                <w:b/>
                <w:sz w:val="24"/>
                <w:szCs w:val="24"/>
                <w:u w:val="single"/>
              </w:rPr>
            </w:pPr>
          </w:p>
        </w:tc>
      </w:tr>
      <w:tr w:rsidR="00564EDD" w:rsidRPr="00564EDD" w:rsidTr="00564EDD">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35" w:type="dxa"/>
            <w:shd w:val="clear" w:color="auto" w:fill="auto"/>
          </w:tcPr>
          <w:p w:rsidR="00564EDD" w:rsidRPr="00564EDD" w:rsidRDefault="00564EDD" w:rsidP="00564EDD">
            <w:pPr>
              <w:pStyle w:val="a8"/>
              <w:rPr>
                <w:lang w:val="ru-RU"/>
              </w:rPr>
            </w:pPr>
            <w:r w:rsidRPr="00564EDD">
              <w:rPr>
                <w:lang w:val="ru-RU"/>
              </w:rPr>
              <w:t>Способы визуализации и их практическое применение</w:t>
            </w:r>
          </w:p>
        </w:tc>
        <w:tc>
          <w:tcPr>
            <w:tcW w:w="2394" w:type="dxa"/>
            <w:vMerge/>
            <w:shd w:val="clear" w:color="auto" w:fill="auto"/>
          </w:tcPr>
          <w:p w:rsidR="00564EDD" w:rsidRPr="00564EDD" w:rsidRDefault="00564EDD" w:rsidP="00564EDD">
            <w:pPr>
              <w:jc w:val="center"/>
              <w:rPr>
                <w:rFonts w:ascii="Times New Roman" w:hAnsi="Times New Roman" w:cs="Times New Roman"/>
                <w:sz w:val="24"/>
                <w:szCs w:val="24"/>
              </w:rPr>
            </w:pPr>
          </w:p>
        </w:tc>
      </w:tr>
      <w:tr w:rsidR="00564EDD" w:rsidRPr="00564EDD" w:rsidTr="00564EDD">
        <w:tc>
          <w:tcPr>
            <w:tcW w:w="4077" w:type="dxa"/>
            <w:vMerge w:val="restart"/>
            <w:shd w:val="clear" w:color="auto" w:fill="auto"/>
          </w:tcPr>
          <w:p w:rsidR="00564EDD" w:rsidRPr="00564EDD" w:rsidRDefault="00564EDD" w:rsidP="00564EDD">
            <w:pPr>
              <w:pStyle w:val="4"/>
              <w:spacing w:before="0" w:after="0"/>
              <w:rPr>
                <w:b w:val="0"/>
                <w:bCs w:val="0"/>
                <w:color w:val="0077BB"/>
                <w:spacing w:val="-10"/>
              </w:rPr>
            </w:pPr>
            <w:r w:rsidRPr="00564EDD">
              <w:rPr>
                <w:bCs w:val="0"/>
              </w:rPr>
              <w:t>Тема 2.4.  Система быстрой переналадки</w:t>
            </w:r>
            <w:r>
              <w:rPr>
                <w:bCs w:val="0"/>
              </w:rPr>
              <w:t>.</w:t>
            </w:r>
          </w:p>
          <w:p w:rsidR="00564EDD" w:rsidRPr="00564EDD" w:rsidRDefault="00564EDD" w:rsidP="00564EDD">
            <w:pPr>
              <w:jc w:val="center"/>
              <w:rPr>
                <w:rFonts w:ascii="Times New Roman" w:eastAsia="Calibri" w:hAnsi="Times New Roman" w:cs="Times New Roman"/>
                <w:b/>
                <w:bCs/>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lastRenderedPageBreak/>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Pr>
                <w:rFonts w:ascii="Times New Roman" w:hAnsi="Times New Roman" w:cs="Times New Roman"/>
                <w:b/>
                <w:sz w:val="24"/>
                <w:szCs w:val="24"/>
              </w:rPr>
              <w:t>4</w:t>
            </w:r>
          </w:p>
        </w:tc>
      </w:tr>
      <w:tr w:rsidR="00564EDD" w:rsidRPr="00564EDD" w:rsidTr="00564EDD">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 xml:space="preserve">1. </w:t>
            </w:r>
          </w:p>
        </w:tc>
        <w:tc>
          <w:tcPr>
            <w:tcW w:w="7935" w:type="dxa"/>
            <w:shd w:val="clear" w:color="auto" w:fill="auto"/>
          </w:tcPr>
          <w:p w:rsidR="00564EDD" w:rsidRPr="00564EDD" w:rsidRDefault="00564EDD" w:rsidP="00564EDD">
            <w:pPr>
              <w:pStyle w:val="4"/>
              <w:spacing w:before="0" w:after="0"/>
              <w:jc w:val="both"/>
              <w:rPr>
                <w:b w:val="0"/>
                <w:bCs w:val="0"/>
              </w:rPr>
            </w:pPr>
            <w:r w:rsidRPr="00564EDD">
              <w:rPr>
                <w:b w:val="0"/>
              </w:rPr>
              <w:t xml:space="preserve">Переналадка: понятие, </w:t>
            </w:r>
            <w:r w:rsidRPr="00564EDD">
              <w:rPr>
                <w:b w:val="0"/>
                <w:bCs w:val="0"/>
              </w:rPr>
              <w:t>типы операций</w:t>
            </w:r>
          </w:p>
          <w:p w:rsidR="00564EDD" w:rsidRPr="00564EDD" w:rsidRDefault="00564EDD" w:rsidP="00564EDD">
            <w:pPr>
              <w:pStyle w:val="4"/>
              <w:spacing w:before="0" w:after="0"/>
              <w:jc w:val="both"/>
            </w:pPr>
            <w:r w:rsidRPr="00564EDD">
              <w:rPr>
                <w:b w:val="0"/>
                <w:bCs w:val="0"/>
              </w:rPr>
              <w:lastRenderedPageBreak/>
              <w:t>Этапы внедрения системы</w:t>
            </w:r>
            <w:r w:rsidRPr="00564EDD">
              <w:rPr>
                <w:b w:val="0"/>
              </w:rPr>
              <w:t xml:space="preserve"> быстрой переналадки</w:t>
            </w: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r>
      <w:tr w:rsidR="00564EDD" w:rsidRPr="00564EDD" w:rsidTr="00564EDD">
        <w:tc>
          <w:tcPr>
            <w:tcW w:w="4077" w:type="dxa"/>
            <w:vMerge w:val="restart"/>
            <w:shd w:val="clear" w:color="auto" w:fill="auto"/>
          </w:tcPr>
          <w:p w:rsidR="00564EDD" w:rsidRPr="00564EDD" w:rsidRDefault="00564EDD" w:rsidP="00564EDD">
            <w:pPr>
              <w:pStyle w:val="4"/>
              <w:spacing w:before="0" w:after="0"/>
              <w:rPr>
                <w:b w:val="0"/>
                <w:bCs w:val="0"/>
                <w:color w:val="0077BB"/>
                <w:spacing w:val="-10"/>
              </w:rPr>
            </w:pPr>
            <w:r w:rsidRPr="00564EDD">
              <w:rPr>
                <w:bCs w:val="0"/>
              </w:rPr>
              <w:lastRenderedPageBreak/>
              <w:t>Тема 2.5. Система "</w:t>
            </w:r>
            <w:proofErr w:type="spellStart"/>
            <w:r w:rsidRPr="00564EDD">
              <w:rPr>
                <w:bCs w:val="0"/>
              </w:rPr>
              <w:t>Канбан</w:t>
            </w:r>
            <w:proofErr w:type="spellEnd"/>
            <w:r w:rsidRPr="00564EDD">
              <w:rPr>
                <w:bCs w:val="0"/>
              </w:rPr>
              <w:t>"</w:t>
            </w:r>
            <w:r>
              <w:rPr>
                <w:bCs w:val="0"/>
              </w:rPr>
              <w:t xml:space="preserve">. </w:t>
            </w:r>
          </w:p>
          <w:p w:rsidR="00564EDD" w:rsidRPr="00564EDD" w:rsidRDefault="00564EDD" w:rsidP="00564EDD">
            <w:pPr>
              <w:jc w:val="center"/>
              <w:rPr>
                <w:rFonts w:ascii="Times New Roman" w:eastAsia="Calibri" w:hAnsi="Times New Roman" w:cs="Times New Roman"/>
                <w:b/>
                <w:bCs/>
                <w:sz w:val="24"/>
                <w:szCs w:val="24"/>
              </w:rPr>
            </w:pPr>
          </w:p>
          <w:p w:rsidR="00564EDD" w:rsidRPr="00564EDD" w:rsidRDefault="00564EDD" w:rsidP="00564EDD">
            <w:pPr>
              <w:jc w:val="center"/>
              <w:rPr>
                <w:rFonts w:ascii="Times New Roman" w:eastAsia="Calibri" w:hAnsi="Times New Roman" w:cs="Times New Roman"/>
                <w:b/>
                <w:bCs/>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Pr>
                <w:rFonts w:ascii="Times New Roman" w:hAnsi="Times New Roman" w:cs="Times New Roman"/>
                <w:b/>
                <w:sz w:val="24"/>
                <w:szCs w:val="24"/>
              </w:rPr>
              <w:t>2</w:t>
            </w:r>
          </w:p>
        </w:tc>
      </w:tr>
      <w:tr w:rsidR="00564EDD" w:rsidRPr="00564EDD" w:rsidTr="00564EDD">
        <w:trPr>
          <w:trHeight w:val="1145"/>
        </w:trPr>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 xml:space="preserve">1. </w:t>
            </w:r>
          </w:p>
        </w:tc>
        <w:tc>
          <w:tcPr>
            <w:tcW w:w="7935" w:type="dxa"/>
            <w:shd w:val="clear" w:color="auto" w:fill="auto"/>
          </w:tcPr>
          <w:p w:rsidR="00564EDD" w:rsidRPr="00564EDD" w:rsidRDefault="00564EDD" w:rsidP="00564EDD">
            <w:pPr>
              <w:pStyle w:val="4"/>
              <w:spacing w:before="0" w:after="0"/>
              <w:jc w:val="both"/>
              <w:rPr>
                <w:b w:val="0"/>
                <w:bCs w:val="0"/>
              </w:rPr>
            </w:pPr>
            <w:r w:rsidRPr="00564EDD">
              <w:rPr>
                <w:b w:val="0"/>
              </w:rPr>
              <w:t>«</w:t>
            </w:r>
            <w:proofErr w:type="spellStart"/>
            <w:r w:rsidRPr="00564EDD">
              <w:rPr>
                <w:b w:val="0"/>
              </w:rPr>
              <w:t>Канбан</w:t>
            </w:r>
            <w:proofErr w:type="spellEnd"/>
            <w:r w:rsidRPr="00564EDD">
              <w:rPr>
                <w:b w:val="0"/>
              </w:rPr>
              <w:t xml:space="preserve">»: сущность, функции, </w:t>
            </w:r>
            <w:r w:rsidRPr="00564EDD">
              <w:rPr>
                <w:b w:val="0"/>
                <w:bCs w:val="0"/>
              </w:rPr>
              <w:t>виды.</w:t>
            </w:r>
          </w:p>
          <w:p w:rsidR="00564EDD" w:rsidRPr="00564EDD" w:rsidRDefault="00564EDD" w:rsidP="00564EDD">
            <w:pPr>
              <w:pStyle w:val="4"/>
              <w:spacing w:before="0" w:after="0"/>
              <w:jc w:val="both"/>
              <w:rPr>
                <w:b w:val="0"/>
                <w:bCs w:val="0"/>
              </w:rPr>
            </w:pPr>
            <w:r w:rsidRPr="00564EDD">
              <w:rPr>
                <w:b w:val="0"/>
                <w:bCs w:val="0"/>
              </w:rPr>
              <w:t xml:space="preserve">Правила реализации карточек </w:t>
            </w:r>
            <w:proofErr w:type="spellStart"/>
            <w:r w:rsidRPr="00564EDD">
              <w:rPr>
                <w:b w:val="0"/>
                <w:bCs w:val="0"/>
              </w:rPr>
              <w:t>канбан</w:t>
            </w:r>
            <w:proofErr w:type="spellEnd"/>
            <w:r w:rsidRPr="00564EDD">
              <w:rPr>
                <w:b w:val="0"/>
                <w:bCs w:val="0"/>
              </w:rPr>
              <w:t>. Система ФИФО</w:t>
            </w:r>
          </w:p>
          <w:p w:rsidR="00564EDD" w:rsidRPr="00564EDD" w:rsidRDefault="00564EDD" w:rsidP="00564EDD">
            <w:pPr>
              <w:pStyle w:val="4"/>
              <w:spacing w:before="0" w:after="0"/>
              <w:jc w:val="both"/>
              <w:rPr>
                <w:b w:val="0"/>
                <w:bCs w:val="0"/>
              </w:rPr>
            </w:pPr>
            <w:r w:rsidRPr="00564EDD">
              <w:rPr>
                <w:b w:val="0"/>
                <w:bCs w:val="0"/>
              </w:rPr>
              <w:t>Этапы планирования при применении системы «</w:t>
            </w:r>
            <w:proofErr w:type="spellStart"/>
            <w:r w:rsidRPr="00564EDD">
              <w:rPr>
                <w:b w:val="0"/>
                <w:bCs w:val="0"/>
              </w:rPr>
              <w:t>Канбан</w:t>
            </w:r>
            <w:proofErr w:type="spellEnd"/>
            <w:r w:rsidRPr="00564EDD">
              <w:rPr>
                <w:b w:val="0"/>
                <w:bCs w:val="0"/>
              </w:rPr>
              <w:t>»</w:t>
            </w:r>
          </w:p>
          <w:p w:rsidR="00564EDD" w:rsidRPr="00564EDD" w:rsidRDefault="00564EDD" w:rsidP="00564EDD">
            <w:pPr>
              <w:pStyle w:val="4"/>
              <w:spacing w:before="0" w:after="0"/>
              <w:jc w:val="both"/>
              <w:rPr>
                <w:b w:val="0"/>
              </w:rPr>
            </w:pPr>
            <w:r w:rsidRPr="00564EDD">
              <w:rPr>
                <w:b w:val="0"/>
                <w:bCs w:val="0"/>
              </w:rPr>
              <w:t>Этапы внедрения системы «</w:t>
            </w:r>
            <w:proofErr w:type="spellStart"/>
            <w:r w:rsidRPr="00564EDD">
              <w:rPr>
                <w:b w:val="0"/>
                <w:bCs w:val="0"/>
              </w:rPr>
              <w:t>Канбан</w:t>
            </w:r>
            <w:proofErr w:type="spellEnd"/>
            <w:r w:rsidRPr="00564EDD">
              <w:rPr>
                <w:b w:val="0"/>
                <w:bCs w:val="0"/>
              </w:rPr>
              <w:t>»</w:t>
            </w: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Pr>
                <w:rFonts w:ascii="Times New Roman" w:hAnsi="Times New Roman" w:cs="Times New Roman"/>
                <w:sz w:val="24"/>
                <w:szCs w:val="24"/>
              </w:rPr>
              <w:t>2</w:t>
            </w:r>
          </w:p>
        </w:tc>
      </w:tr>
      <w:tr w:rsidR="00564EDD" w:rsidRPr="00564EDD" w:rsidTr="00564EDD">
        <w:tc>
          <w:tcPr>
            <w:tcW w:w="4077" w:type="dxa"/>
            <w:vMerge w:val="restart"/>
            <w:shd w:val="clear" w:color="auto" w:fill="auto"/>
          </w:tcPr>
          <w:p w:rsidR="00564EDD" w:rsidRPr="00564EDD" w:rsidRDefault="00564EDD" w:rsidP="00564EDD">
            <w:pPr>
              <w:pStyle w:val="4"/>
              <w:spacing w:before="0" w:after="0"/>
              <w:rPr>
                <w:bCs w:val="0"/>
              </w:rPr>
            </w:pPr>
            <w:r w:rsidRPr="00564EDD">
              <w:rPr>
                <w:bCs w:val="0"/>
              </w:rPr>
              <w:t>Тема 2.6.  Система бездефектного изготовления продукции</w:t>
            </w:r>
            <w:r>
              <w:rPr>
                <w:bCs w:val="0"/>
              </w:rPr>
              <w:t xml:space="preserve">. </w:t>
            </w:r>
            <w:r w:rsidRPr="00564EDD">
              <w:rPr>
                <w:bCs w:val="0"/>
              </w:rPr>
              <w:t xml:space="preserve"> </w:t>
            </w:r>
          </w:p>
          <w:p w:rsidR="00564EDD" w:rsidRPr="00564EDD" w:rsidRDefault="00564EDD" w:rsidP="00564EDD">
            <w:pPr>
              <w:rPr>
                <w:rFonts w:ascii="Times New Roman" w:eastAsia="Calibri" w:hAnsi="Times New Roman" w:cs="Times New Roman"/>
                <w:b/>
                <w:bCs/>
                <w:sz w:val="24"/>
                <w:szCs w:val="24"/>
              </w:rPr>
            </w:pPr>
          </w:p>
          <w:p w:rsidR="00564EDD" w:rsidRPr="00564EDD" w:rsidRDefault="00564EDD" w:rsidP="00564EDD">
            <w:pPr>
              <w:jc w:val="center"/>
              <w:rPr>
                <w:rFonts w:ascii="Times New Roman" w:eastAsia="Calibri" w:hAnsi="Times New Roman" w:cs="Times New Roman"/>
                <w:b/>
                <w:bCs/>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Pr>
                <w:rFonts w:ascii="Times New Roman" w:hAnsi="Times New Roman" w:cs="Times New Roman"/>
                <w:b/>
                <w:sz w:val="24"/>
                <w:szCs w:val="24"/>
              </w:rPr>
              <w:t>2</w:t>
            </w:r>
          </w:p>
        </w:tc>
      </w:tr>
      <w:tr w:rsidR="00564EDD" w:rsidRPr="00564EDD" w:rsidTr="00564EDD">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98" w:type="dxa"/>
            <w:gridSpan w:val="2"/>
            <w:shd w:val="clear" w:color="auto" w:fill="auto"/>
          </w:tcPr>
          <w:p w:rsidR="00564EDD" w:rsidRPr="00564EDD" w:rsidRDefault="00564EDD" w:rsidP="00564EDD">
            <w:pPr>
              <w:jc w:val="cente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35" w:type="dxa"/>
            <w:shd w:val="clear" w:color="auto" w:fill="auto"/>
          </w:tcPr>
          <w:p w:rsidR="00564EDD" w:rsidRPr="00564EDD" w:rsidRDefault="00564EDD" w:rsidP="00564EDD">
            <w:pPr>
              <w:pStyle w:val="4"/>
              <w:spacing w:before="0" w:after="0"/>
              <w:jc w:val="both"/>
              <w:rPr>
                <w:b w:val="0"/>
                <w:bCs w:val="0"/>
              </w:rPr>
            </w:pPr>
            <w:r w:rsidRPr="00564EDD">
              <w:rPr>
                <w:b w:val="0"/>
                <w:bCs w:val="0"/>
              </w:rPr>
              <w:t>История возникновения концепции бездефектного изготовления продукции</w:t>
            </w:r>
          </w:p>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t xml:space="preserve">Метод </w:t>
            </w:r>
            <w:proofErr w:type="spellStart"/>
            <w:r w:rsidRPr="00564EDD">
              <w:rPr>
                <w:rFonts w:ascii="Times New Roman" w:hAnsi="Times New Roman" w:cs="Times New Roman"/>
                <w:sz w:val="24"/>
                <w:szCs w:val="24"/>
              </w:rPr>
              <w:t>дзиока</w:t>
            </w:r>
            <w:proofErr w:type="spellEnd"/>
            <w:r w:rsidRPr="00564EDD">
              <w:rPr>
                <w:rFonts w:ascii="Times New Roman" w:hAnsi="Times New Roman" w:cs="Times New Roman"/>
                <w:sz w:val="24"/>
                <w:szCs w:val="24"/>
              </w:rPr>
              <w:t xml:space="preserve">. </w:t>
            </w:r>
          </w:p>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t xml:space="preserve">Метод </w:t>
            </w:r>
            <w:proofErr w:type="spellStart"/>
            <w:r w:rsidRPr="00564EDD">
              <w:rPr>
                <w:rFonts w:ascii="Times New Roman" w:hAnsi="Times New Roman" w:cs="Times New Roman"/>
                <w:sz w:val="24"/>
                <w:szCs w:val="24"/>
              </w:rPr>
              <w:t>пока-ёкэ</w:t>
            </w:r>
            <w:proofErr w:type="spellEnd"/>
            <w:r w:rsidRPr="00564EDD">
              <w:rPr>
                <w:rFonts w:ascii="Times New Roman" w:hAnsi="Times New Roman" w:cs="Times New Roman"/>
                <w:sz w:val="24"/>
                <w:szCs w:val="24"/>
              </w:rPr>
              <w:t>.</w:t>
            </w:r>
          </w:p>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t>Защита ошибок. Кружок качества.</w:t>
            </w: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Pr>
                <w:rFonts w:ascii="Times New Roman" w:hAnsi="Times New Roman" w:cs="Times New Roman"/>
                <w:sz w:val="24"/>
                <w:szCs w:val="24"/>
              </w:rPr>
              <w:t>2</w:t>
            </w:r>
          </w:p>
        </w:tc>
      </w:tr>
      <w:tr w:rsidR="00564EDD" w:rsidRPr="00564EDD" w:rsidTr="00564EDD">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8433" w:type="dxa"/>
            <w:gridSpan w:val="3"/>
            <w:shd w:val="clear" w:color="auto" w:fill="auto"/>
          </w:tcPr>
          <w:p w:rsidR="00564EDD" w:rsidRPr="00564EDD" w:rsidRDefault="00564EDD" w:rsidP="00564EDD">
            <w:pPr>
              <w:rPr>
                <w:rFonts w:ascii="Times New Roman" w:eastAsia="Calibri" w:hAnsi="Times New Roman" w:cs="Times New Roman"/>
                <w:b/>
                <w:bCs/>
                <w:sz w:val="24"/>
                <w:szCs w:val="24"/>
              </w:rPr>
            </w:pPr>
            <w:r w:rsidRPr="00564EDD">
              <w:rPr>
                <w:rFonts w:ascii="Times New Roman" w:eastAsia="Calibri" w:hAnsi="Times New Roman" w:cs="Times New Roman"/>
                <w:b/>
                <w:bCs/>
                <w:sz w:val="24"/>
                <w:szCs w:val="24"/>
              </w:rPr>
              <w:t>Практические занятия</w:t>
            </w:r>
          </w:p>
        </w:tc>
        <w:tc>
          <w:tcPr>
            <w:tcW w:w="2394" w:type="dxa"/>
            <w:vMerge w:val="restart"/>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2</w:t>
            </w:r>
          </w:p>
        </w:tc>
      </w:tr>
      <w:tr w:rsidR="00564EDD" w:rsidRPr="00564EDD" w:rsidTr="00564EDD">
        <w:tc>
          <w:tcPr>
            <w:tcW w:w="4077" w:type="dxa"/>
            <w:vMerge/>
            <w:shd w:val="clear" w:color="auto" w:fill="auto"/>
          </w:tcPr>
          <w:p w:rsidR="00564EDD" w:rsidRPr="00564EDD" w:rsidRDefault="00564EDD" w:rsidP="00564EDD">
            <w:pPr>
              <w:jc w:val="center"/>
              <w:rPr>
                <w:rFonts w:ascii="Times New Roman" w:eastAsia="Calibri" w:hAnsi="Times New Roman" w:cs="Times New Roman"/>
                <w:b/>
                <w:bCs/>
                <w:sz w:val="24"/>
                <w:szCs w:val="24"/>
              </w:rPr>
            </w:pPr>
          </w:p>
        </w:tc>
        <w:tc>
          <w:tcPr>
            <w:tcW w:w="447" w:type="dxa"/>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86" w:type="dxa"/>
            <w:gridSpan w:val="2"/>
            <w:shd w:val="clear" w:color="auto" w:fill="auto"/>
          </w:tcPr>
          <w:p w:rsidR="00564EDD" w:rsidRPr="00564EDD" w:rsidRDefault="00564EDD" w:rsidP="00564EDD">
            <w:pPr>
              <w:pStyle w:val="4"/>
              <w:spacing w:before="0" w:after="0"/>
              <w:rPr>
                <w:rFonts w:eastAsia="Calibri"/>
                <w:bCs w:val="0"/>
              </w:rPr>
            </w:pPr>
            <w:r w:rsidRPr="00564EDD">
              <w:rPr>
                <w:b w:val="0"/>
                <w:bCs w:val="0"/>
              </w:rPr>
              <w:t>Методика восьми дисциплин.</w:t>
            </w:r>
          </w:p>
        </w:tc>
        <w:tc>
          <w:tcPr>
            <w:tcW w:w="2394" w:type="dxa"/>
            <w:vMerge/>
            <w:shd w:val="clear" w:color="auto" w:fill="auto"/>
          </w:tcPr>
          <w:p w:rsidR="00564EDD" w:rsidRPr="00564EDD" w:rsidRDefault="00564EDD" w:rsidP="00564EDD">
            <w:pPr>
              <w:jc w:val="center"/>
              <w:rPr>
                <w:rFonts w:ascii="Times New Roman" w:hAnsi="Times New Roman" w:cs="Times New Roman"/>
                <w:b/>
                <w:sz w:val="24"/>
                <w:szCs w:val="24"/>
              </w:rPr>
            </w:pPr>
          </w:p>
        </w:tc>
      </w:tr>
      <w:tr w:rsidR="00564EDD" w:rsidRPr="00564EDD" w:rsidTr="00564EDD">
        <w:trPr>
          <w:trHeight w:val="345"/>
        </w:trPr>
        <w:tc>
          <w:tcPr>
            <w:tcW w:w="4077" w:type="dxa"/>
            <w:vMerge w:val="restart"/>
            <w:shd w:val="clear" w:color="auto" w:fill="auto"/>
          </w:tcPr>
          <w:p w:rsidR="00564EDD" w:rsidRPr="00564EDD" w:rsidRDefault="00564EDD" w:rsidP="00564EDD">
            <w:pPr>
              <w:pStyle w:val="4"/>
              <w:spacing w:before="0" w:after="0"/>
              <w:rPr>
                <w:b w:val="0"/>
                <w:bCs w:val="0"/>
                <w:color w:val="0077BB"/>
                <w:spacing w:val="-10"/>
              </w:rPr>
            </w:pPr>
            <w:r w:rsidRPr="00564EDD">
              <w:rPr>
                <w:bCs w:val="0"/>
              </w:rPr>
              <w:t>Тема 2.7.</w:t>
            </w:r>
            <w:r w:rsidRPr="00564EDD">
              <w:rPr>
                <w:b w:val="0"/>
              </w:rPr>
              <w:t xml:space="preserve"> </w:t>
            </w:r>
            <w:r w:rsidRPr="00564EDD">
              <w:rPr>
                <w:b w:val="0"/>
                <w:bCs w:val="0"/>
                <w:color w:val="0077BB"/>
                <w:spacing w:val="-10"/>
              </w:rPr>
              <w:t xml:space="preserve"> </w:t>
            </w:r>
            <w:r w:rsidRPr="00564EDD">
              <w:rPr>
                <w:bCs w:val="0"/>
              </w:rPr>
              <w:t>Система всеобщего производительного обслуживания оборудования</w:t>
            </w:r>
            <w:r>
              <w:rPr>
                <w:bCs w:val="0"/>
              </w:rPr>
              <w:t xml:space="preserve"> </w:t>
            </w:r>
          </w:p>
          <w:p w:rsidR="00564EDD" w:rsidRPr="00564EDD" w:rsidRDefault="00564EDD" w:rsidP="00564EDD">
            <w:pPr>
              <w:jc w:val="center"/>
              <w:rPr>
                <w:rFonts w:ascii="Times New Roman" w:eastAsia="Calibri" w:hAnsi="Times New Roman" w:cs="Times New Roman"/>
                <w:b/>
                <w:bCs/>
                <w:sz w:val="24"/>
                <w:szCs w:val="24"/>
                <w:lang/>
              </w:rPr>
            </w:pPr>
          </w:p>
          <w:p w:rsidR="00564EDD" w:rsidRPr="00564EDD" w:rsidRDefault="00564EDD" w:rsidP="00564EDD">
            <w:pPr>
              <w:jc w:val="center"/>
              <w:rPr>
                <w:rFonts w:ascii="Times New Roman" w:eastAsia="Calibri" w:hAnsi="Times New Roman" w:cs="Times New Roman"/>
                <w:b/>
                <w:bCs/>
                <w:sz w:val="24"/>
                <w:szCs w:val="24"/>
              </w:rPr>
            </w:pPr>
          </w:p>
        </w:tc>
        <w:tc>
          <w:tcPr>
            <w:tcW w:w="8433" w:type="dxa"/>
            <w:gridSpan w:val="3"/>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Pr>
                <w:rFonts w:ascii="Times New Roman" w:hAnsi="Times New Roman" w:cs="Times New Roman"/>
                <w:b/>
                <w:sz w:val="24"/>
                <w:szCs w:val="24"/>
              </w:rPr>
              <w:t>4</w:t>
            </w:r>
          </w:p>
        </w:tc>
      </w:tr>
      <w:tr w:rsidR="00564EDD" w:rsidRPr="00564EDD" w:rsidTr="00564EDD">
        <w:trPr>
          <w:trHeight w:val="1065"/>
        </w:trPr>
        <w:tc>
          <w:tcPr>
            <w:tcW w:w="4077" w:type="dxa"/>
            <w:vMerge/>
            <w:shd w:val="clear" w:color="auto" w:fill="auto"/>
          </w:tcPr>
          <w:p w:rsidR="00564EDD" w:rsidRPr="00564EDD" w:rsidRDefault="00564EDD" w:rsidP="00564EDD">
            <w:pPr>
              <w:pStyle w:val="4"/>
              <w:spacing w:before="0" w:after="0"/>
              <w:rPr>
                <w:b w:val="0"/>
              </w:rPr>
            </w:pPr>
          </w:p>
        </w:tc>
        <w:tc>
          <w:tcPr>
            <w:tcW w:w="447" w:type="dxa"/>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86" w:type="dxa"/>
            <w:gridSpan w:val="2"/>
            <w:shd w:val="clear" w:color="auto" w:fill="auto"/>
          </w:tcPr>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t>Основные сведения и определения системы всеобщего производительного обслуживания оборудования.</w:t>
            </w:r>
          </w:p>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t>Проведение отдельных улучшений для повышения производительности оборудования. Система планового технического обслуживания оборудования.</w:t>
            </w:r>
          </w:p>
          <w:p w:rsidR="00564EDD" w:rsidRPr="00564EDD" w:rsidRDefault="00564EDD" w:rsidP="00564EDD">
            <w:pPr>
              <w:jc w:val="both"/>
              <w:rPr>
                <w:rFonts w:ascii="Times New Roman" w:hAnsi="Times New Roman" w:cs="Times New Roman"/>
                <w:sz w:val="24"/>
                <w:szCs w:val="24"/>
              </w:rPr>
            </w:pPr>
            <w:r w:rsidRPr="00564EDD">
              <w:rPr>
                <w:rFonts w:ascii="Times New Roman" w:hAnsi="Times New Roman" w:cs="Times New Roman"/>
                <w:sz w:val="24"/>
                <w:szCs w:val="24"/>
              </w:rPr>
              <w:lastRenderedPageBreak/>
              <w:t>Обучение и повышение квалификации операторов и персонала ремонтных подразделений. Система управления разработкой и внедрением нового оборудования и нового продукта.</w:t>
            </w:r>
          </w:p>
          <w:p w:rsidR="00564EDD" w:rsidRPr="00564EDD" w:rsidRDefault="00564EDD" w:rsidP="00564EDD">
            <w:pPr>
              <w:jc w:val="both"/>
              <w:rPr>
                <w:rFonts w:ascii="Times New Roman" w:eastAsia="Calibri" w:hAnsi="Times New Roman" w:cs="Times New Roman"/>
                <w:bCs/>
                <w:sz w:val="24"/>
                <w:szCs w:val="24"/>
              </w:rPr>
            </w:pPr>
            <w:r w:rsidRPr="00564EDD">
              <w:rPr>
                <w:rFonts w:ascii="Times New Roman" w:hAnsi="Times New Roman" w:cs="Times New Roman"/>
                <w:sz w:val="24"/>
                <w:szCs w:val="24"/>
              </w:rPr>
              <w:t>Система обслуживания, ориентированная на качество. Система обеспечение безопасности при техническом обслуживании оборудования</w:t>
            </w: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r>
      <w:tr w:rsidR="00564EDD" w:rsidRPr="00564EDD" w:rsidTr="00564EDD">
        <w:trPr>
          <w:trHeight w:val="270"/>
        </w:trPr>
        <w:tc>
          <w:tcPr>
            <w:tcW w:w="4077" w:type="dxa"/>
            <w:vMerge/>
            <w:shd w:val="clear" w:color="auto" w:fill="auto"/>
          </w:tcPr>
          <w:p w:rsidR="00564EDD" w:rsidRPr="00564EDD" w:rsidRDefault="00564EDD" w:rsidP="00564EDD">
            <w:pPr>
              <w:pStyle w:val="4"/>
              <w:spacing w:before="0" w:after="0"/>
              <w:rPr>
                <w:b w:val="0"/>
              </w:rPr>
            </w:pPr>
          </w:p>
        </w:tc>
        <w:tc>
          <w:tcPr>
            <w:tcW w:w="8433" w:type="dxa"/>
            <w:gridSpan w:val="3"/>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
                <w:bCs/>
                <w:sz w:val="24"/>
                <w:szCs w:val="24"/>
              </w:rPr>
              <w:t>Практические занятия</w:t>
            </w:r>
          </w:p>
        </w:tc>
        <w:tc>
          <w:tcPr>
            <w:tcW w:w="2394" w:type="dxa"/>
            <w:vMerge w:val="restart"/>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2</w:t>
            </w:r>
          </w:p>
        </w:tc>
      </w:tr>
      <w:tr w:rsidR="00564EDD" w:rsidRPr="00564EDD" w:rsidTr="00564EDD">
        <w:trPr>
          <w:trHeight w:val="285"/>
        </w:trPr>
        <w:tc>
          <w:tcPr>
            <w:tcW w:w="4077" w:type="dxa"/>
            <w:vMerge/>
            <w:shd w:val="clear" w:color="auto" w:fill="auto"/>
          </w:tcPr>
          <w:p w:rsidR="00564EDD" w:rsidRPr="00564EDD" w:rsidRDefault="00564EDD" w:rsidP="00564EDD">
            <w:pPr>
              <w:pStyle w:val="4"/>
              <w:spacing w:before="0" w:after="0"/>
              <w:rPr>
                <w:b w:val="0"/>
              </w:rPr>
            </w:pPr>
          </w:p>
        </w:tc>
        <w:tc>
          <w:tcPr>
            <w:tcW w:w="447" w:type="dxa"/>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86" w:type="dxa"/>
            <w:gridSpan w:val="2"/>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hAnsi="Times New Roman" w:cs="Times New Roman"/>
                <w:sz w:val="24"/>
                <w:szCs w:val="24"/>
              </w:rPr>
              <w:t>Направления развертывания системы ТРМ</w:t>
            </w:r>
          </w:p>
        </w:tc>
        <w:tc>
          <w:tcPr>
            <w:tcW w:w="2394" w:type="dxa"/>
            <w:vMerge/>
            <w:shd w:val="clear" w:color="auto" w:fill="auto"/>
          </w:tcPr>
          <w:p w:rsidR="00564EDD" w:rsidRPr="00564EDD" w:rsidRDefault="00564EDD" w:rsidP="00564EDD">
            <w:pPr>
              <w:jc w:val="center"/>
              <w:rPr>
                <w:rFonts w:ascii="Times New Roman" w:hAnsi="Times New Roman" w:cs="Times New Roman"/>
                <w:b/>
                <w:sz w:val="24"/>
                <w:szCs w:val="24"/>
              </w:rPr>
            </w:pPr>
          </w:p>
        </w:tc>
      </w:tr>
      <w:tr w:rsidR="00564EDD" w:rsidRPr="00564EDD" w:rsidTr="00564EDD">
        <w:trPr>
          <w:trHeight w:val="315"/>
        </w:trPr>
        <w:tc>
          <w:tcPr>
            <w:tcW w:w="4077" w:type="dxa"/>
            <w:shd w:val="clear" w:color="auto" w:fill="auto"/>
          </w:tcPr>
          <w:p w:rsidR="00564EDD" w:rsidRPr="00564EDD" w:rsidRDefault="00564EDD" w:rsidP="00564EDD">
            <w:pPr>
              <w:pStyle w:val="4"/>
              <w:spacing w:before="0"/>
              <w:rPr>
                <w:bCs w:val="0"/>
              </w:rPr>
            </w:pPr>
            <w:r w:rsidRPr="00564EDD">
              <w:rPr>
                <w:bCs w:val="0"/>
              </w:rPr>
              <w:t>Раздел 3.  Ресурсосберегающие технологии</w:t>
            </w: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1</w:t>
            </w:r>
            <w:r>
              <w:rPr>
                <w:rFonts w:ascii="Times New Roman" w:hAnsi="Times New Roman" w:cs="Times New Roman"/>
                <w:b/>
                <w:sz w:val="24"/>
                <w:szCs w:val="24"/>
              </w:rPr>
              <w:t>0</w:t>
            </w:r>
          </w:p>
        </w:tc>
      </w:tr>
      <w:tr w:rsidR="00564EDD" w:rsidRPr="00564EDD" w:rsidTr="00564EDD">
        <w:trPr>
          <w:trHeight w:val="218"/>
        </w:trPr>
        <w:tc>
          <w:tcPr>
            <w:tcW w:w="4077" w:type="dxa"/>
            <w:vMerge w:val="restart"/>
            <w:shd w:val="clear" w:color="auto" w:fill="auto"/>
          </w:tcPr>
          <w:p w:rsidR="00564EDD" w:rsidRPr="00564EDD" w:rsidRDefault="00564EDD" w:rsidP="00564EDD">
            <w:pPr>
              <w:rPr>
                <w:rFonts w:ascii="Times New Roman" w:hAnsi="Times New Roman" w:cs="Times New Roman"/>
                <w:b/>
                <w:sz w:val="24"/>
                <w:szCs w:val="24"/>
              </w:rPr>
            </w:pPr>
            <w:r w:rsidRPr="00564EDD">
              <w:rPr>
                <w:rFonts w:ascii="Times New Roman" w:hAnsi="Times New Roman" w:cs="Times New Roman"/>
                <w:b/>
                <w:sz w:val="24"/>
                <w:szCs w:val="24"/>
              </w:rPr>
              <w:t>Тема 3.1 Роль и значение ресурсосберегающих технологий в производственном процессе.</w:t>
            </w:r>
            <w:r>
              <w:rPr>
                <w:rFonts w:ascii="Times New Roman" w:hAnsi="Times New Roman" w:cs="Times New Roman"/>
                <w:b/>
                <w:sz w:val="24"/>
                <w:szCs w:val="24"/>
              </w:rPr>
              <w:t xml:space="preserve"> </w:t>
            </w:r>
          </w:p>
          <w:p w:rsidR="00564EDD" w:rsidRPr="00564EDD" w:rsidRDefault="00564EDD" w:rsidP="00564EDD">
            <w:pPr>
              <w:rPr>
                <w:rFonts w:ascii="Times New Roman" w:hAnsi="Times New Roman" w:cs="Times New Roman"/>
                <w:b/>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4</w:t>
            </w:r>
          </w:p>
        </w:tc>
      </w:tr>
      <w:tr w:rsidR="00564EDD" w:rsidRPr="00564EDD" w:rsidTr="00564EDD">
        <w:trPr>
          <w:trHeight w:val="975"/>
        </w:trPr>
        <w:tc>
          <w:tcPr>
            <w:tcW w:w="4077" w:type="dxa"/>
            <w:vMerge/>
            <w:shd w:val="clear" w:color="auto" w:fill="auto"/>
          </w:tcPr>
          <w:p w:rsidR="00564EDD" w:rsidRPr="00564EDD" w:rsidRDefault="00564EDD" w:rsidP="00564EDD">
            <w:pPr>
              <w:rPr>
                <w:rFonts w:ascii="Times New Roman" w:hAnsi="Times New Roman" w:cs="Times New Roman"/>
                <w:b/>
                <w:sz w:val="24"/>
                <w:szCs w:val="24"/>
              </w:rPr>
            </w:pPr>
          </w:p>
        </w:tc>
        <w:tc>
          <w:tcPr>
            <w:tcW w:w="447" w:type="dxa"/>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86" w:type="dxa"/>
            <w:gridSpan w:val="2"/>
            <w:shd w:val="clear" w:color="auto" w:fill="auto"/>
          </w:tcPr>
          <w:p w:rsidR="00564EDD" w:rsidRPr="00564EDD" w:rsidRDefault="00564EDD" w:rsidP="00564EDD">
            <w:pPr>
              <w:jc w:val="both"/>
              <w:rPr>
                <w:rFonts w:ascii="Times New Roman" w:hAnsi="Times New Roman" w:cs="Times New Roman"/>
                <w:color w:val="000000"/>
                <w:sz w:val="24"/>
                <w:szCs w:val="24"/>
              </w:rPr>
            </w:pPr>
            <w:r w:rsidRPr="00564EDD">
              <w:rPr>
                <w:rFonts w:ascii="Times New Roman" w:hAnsi="Times New Roman" w:cs="Times New Roman"/>
                <w:color w:val="000000"/>
                <w:sz w:val="24"/>
                <w:szCs w:val="24"/>
              </w:rPr>
              <w:t>Сущность, содержание и значение ресурсосбережения в современных условиях хозяйствования.</w:t>
            </w:r>
          </w:p>
          <w:p w:rsidR="00564EDD" w:rsidRPr="00564EDD" w:rsidRDefault="00564EDD" w:rsidP="00564EDD">
            <w:pPr>
              <w:jc w:val="both"/>
              <w:rPr>
                <w:rFonts w:ascii="Times New Roman" w:hAnsi="Times New Roman" w:cs="Times New Roman"/>
                <w:color w:val="000000"/>
                <w:sz w:val="24"/>
                <w:szCs w:val="24"/>
              </w:rPr>
            </w:pPr>
            <w:r w:rsidRPr="00564EDD">
              <w:rPr>
                <w:rFonts w:ascii="Times New Roman" w:hAnsi="Times New Roman" w:cs="Times New Roman"/>
                <w:color w:val="000000"/>
                <w:sz w:val="24"/>
                <w:szCs w:val="24"/>
              </w:rPr>
              <w:t>Факторы, определяющие уровень ресурсосбережения.</w:t>
            </w:r>
          </w:p>
          <w:p w:rsidR="00564EDD" w:rsidRPr="00564EDD" w:rsidRDefault="00564EDD" w:rsidP="00564EDD">
            <w:pPr>
              <w:pStyle w:val="1"/>
              <w:jc w:val="both"/>
              <w:rPr>
                <w:rFonts w:ascii="Times New Roman" w:hAnsi="Times New Roman"/>
                <w:bCs w:val="0"/>
                <w:color w:val="000000"/>
                <w:sz w:val="24"/>
                <w:szCs w:val="24"/>
              </w:rPr>
            </w:pPr>
            <w:r w:rsidRPr="00564EDD">
              <w:rPr>
                <w:rFonts w:ascii="Times New Roman" w:hAnsi="Times New Roman"/>
                <w:color w:val="000000"/>
                <w:sz w:val="24"/>
                <w:szCs w:val="24"/>
              </w:rPr>
              <w:t>Система показателей оценки эффективности ресурсосбережения на уровне предприятия и национальной экономики.</w:t>
            </w:r>
          </w:p>
          <w:p w:rsidR="00564EDD" w:rsidRPr="00564EDD" w:rsidRDefault="00564EDD" w:rsidP="00564EDD">
            <w:pPr>
              <w:rPr>
                <w:rFonts w:ascii="Times New Roman" w:hAnsi="Times New Roman" w:cs="Times New Roman"/>
                <w:sz w:val="24"/>
                <w:szCs w:val="24"/>
                <w:lang/>
              </w:rPr>
            </w:pP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sidRPr="00564EDD">
              <w:rPr>
                <w:rFonts w:ascii="Times New Roman" w:hAnsi="Times New Roman" w:cs="Times New Roman"/>
                <w:sz w:val="24"/>
                <w:szCs w:val="24"/>
              </w:rPr>
              <w:t>4</w:t>
            </w:r>
          </w:p>
        </w:tc>
      </w:tr>
      <w:tr w:rsidR="00564EDD" w:rsidRPr="00564EDD" w:rsidTr="00564EDD">
        <w:trPr>
          <w:trHeight w:val="245"/>
        </w:trPr>
        <w:tc>
          <w:tcPr>
            <w:tcW w:w="4077" w:type="dxa"/>
            <w:vMerge w:val="restart"/>
            <w:shd w:val="clear" w:color="auto" w:fill="auto"/>
          </w:tcPr>
          <w:p w:rsidR="00564EDD" w:rsidRPr="00564EDD" w:rsidRDefault="00564EDD" w:rsidP="00564EDD">
            <w:pPr>
              <w:rPr>
                <w:rFonts w:ascii="Times New Roman" w:hAnsi="Times New Roman" w:cs="Times New Roman"/>
                <w:b/>
                <w:sz w:val="24"/>
                <w:szCs w:val="24"/>
              </w:rPr>
            </w:pPr>
            <w:r w:rsidRPr="00564EDD">
              <w:rPr>
                <w:rFonts w:ascii="Times New Roman" w:hAnsi="Times New Roman" w:cs="Times New Roman"/>
                <w:b/>
                <w:sz w:val="24"/>
                <w:szCs w:val="24"/>
              </w:rPr>
              <w:t>Тема 3.2 Организационная и нормативно-правовая база по ресурсосбережению</w:t>
            </w:r>
            <w:r>
              <w:rPr>
                <w:rFonts w:ascii="Times New Roman" w:hAnsi="Times New Roman" w:cs="Times New Roman"/>
                <w:b/>
                <w:sz w:val="24"/>
                <w:szCs w:val="24"/>
              </w:rPr>
              <w:t>.</w:t>
            </w:r>
          </w:p>
          <w:p w:rsidR="00564EDD" w:rsidRPr="00564EDD" w:rsidRDefault="00564EDD" w:rsidP="00564EDD">
            <w:pPr>
              <w:rPr>
                <w:rFonts w:ascii="Times New Roman" w:hAnsi="Times New Roman" w:cs="Times New Roman"/>
                <w:b/>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2</w:t>
            </w:r>
          </w:p>
        </w:tc>
      </w:tr>
      <w:tr w:rsidR="00564EDD" w:rsidRPr="00564EDD" w:rsidTr="00564EDD">
        <w:trPr>
          <w:trHeight w:val="750"/>
        </w:trPr>
        <w:tc>
          <w:tcPr>
            <w:tcW w:w="4077" w:type="dxa"/>
            <w:vMerge/>
            <w:shd w:val="clear" w:color="auto" w:fill="auto"/>
          </w:tcPr>
          <w:p w:rsidR="00564EDD" w:rsidRPr="00564EDD" w:rsidRDefault="00564EDD" w:rsidP="00564EDD">
            <w:pPr>
              <w:rPr>
                <w:rFonts w:ascii="Times New Roman" w:hAnsi="Times New Roman" w:cs="Times New Roman"/>
                <w:b/>
                <w:sz w:val="24"/>
                <w:szCs w:val="24"/>
              </w:rPr>
            </w:pPr>
          </w:p>
        </w:tc>
        <w:tc>
          <w:tcPr>
            <w:tcW w:w="447" w:type="dxa"/>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86" w:type="dxa"/>
            <w:gridSpan w:val="2"/>
            <w:shd w:val="clear" w:color="auto" w:fill="auto"/>
          </w:tcPr>
          <w:p w:rsidR="00564EDD" w:rsidRPr="00564EDD" w:rsidRDefault="00564EDD" w:rsidP="00564EDD">
            <w:pPr>
              <w:pStyle w:val="afffffe"/>
              <w:ind w:left="0"/>
              <w:jc w:val="both"/>
              <w:rPr>
                <w:rFonts w:ascii="Times New Roman" w:hAnsi="Times New Roman"/>
                <w:color w:val="000000"/>
                <w:sz w:val="24"/>
                <w:szCs w:val="24"/>
                <w:lang/>
              </w:rPr>
            </w:pPr>
            <w:r w:rsidRPr="00564EDD">
              <w:rPr>
                <w:rFonts w:ascii="Times New Roman" w:hAnsi="Times New Roman"/>
                <w:color w:val="000000"/>
                <w:sz w:val="24"/>
                <w:szCs w:val="24"/>
                <w:lang/>
              </w:rPr>
              <w:t>Организационно-правовое обеспечение проблемы ресурсосбережения</w:t>
            </w:r>
            <w:r w:rsidRPr="00564EDD">
              <w:rPr>
                <w:rFonts w:ascii="Times New Roman" w:hAnsi="Times New Roman"/>
                <w:color w:val="000000"/>
                <w:sz w:val="24"/>
                <w:szCs w:val="24"/>
                <w:lang/>
              </w:rPr>
              <w:t>.</w:t>
            </w:r>
          </w:p>
          <w:p w:rsidR="00564EDD" w:rsidRPr="00564EDD" w:rsidRDefault="00564EDD" w:rsidP="00564EDD">
            <w:pPr>
              <w:pStyle w:val="afffffe"/>
              <w:ind w:left="0"/>
              <w:jc w:val="both"/>
              <w:rPr>
                <w:rFonts w:ascii="Times New Roman" w:hAnsi="Times New Roman"/>
                <w:color w:val="000000"/>
                <w:sz w:val="24"/>
                <w:szCs w:val="24"/>
                <w:lang/>
              </w:rPr>
            </w:pPr>
            <w:r w:rsidRPr="00564EDD">
              <w:rPr>
                <w:rFonts w:ascii="Times New Roman" w:hAnsi="Times New Roman"/>
                <w:color w:val="000000"/>
                <w:sz w:val="24"/>
                <w:szCs w:val="24"/>
                <w:lang/>
              </w:rPr>
              <w:t>Оценка потенциальных резервов экономии материальных ресурсов и мероприятия по их достижению</w:t>
            </w:r>
            <w:r w:rsidRPr="00564EDD">
              <w:rPr>
                <w:rFonts w:ascii="Times New Roman" w:hAnsi="Times New Roman"/>
                <w:color w:val="000000"/>
                <w:sz w:val="24"/>
                <w:szCs w:val="24"/>
                <w:lang/>
              </w:rPr>
              <w:t>.</w:t>
            </w:r>
          </w:p>
          <w:p w:rsidR="00564EDD" w:rsidRPr="00564EDD" w:rsidRDefault="00564EDD" w:rsidP="00564EDD">
            <w:pPr>
              <w:pStyle w:val="afffffe"/>
              <w:ind w:left="0"/>
              <w:jc w:val="both"/>
              <w:rPr>
                <w:rFonts w:ascii="Times New Roman" w:hAnsi="Times New Roman"/>
                <w:color w:val="000000"/>
                <w:sz w:val="24"/>
                <w:szCs w:val="24"/>
                <w:lang/>
              </w:rPr>
            </w:pPr>
            <w:r w:rsidRPr="00564EDD">
              <w:rPr>
                <w:rFonts w:ascii="Times New Roman" w:hAnsi="Times New Roman"/>
                <w:color w:val="000000"/>
                <w:sz w:val="24"/>
                <w:szCs w:val="24"/>
                <w:lang/>
              </w:rPr>
              <w:t xml:space="preserve">Организационная структура по координации работ ресурсосберегающей </w:t>
            </w:r>
            <w:r w:rsidRPr="00564EDD">
              <w:rPr>
                <w:rFonts w:ascii="Times New Roman" w:hAnsi="Times New Roman"/>
                <w:color w:val="000000"/>
                <w:sz w:val="24"/>
                <w:szCs w:val="24"/>
                <w:lang/>
              </w:rPr>
              <w:lastRenderedPageBreak/>
              <w:t xml:space="preserve">направленности и направления ее совершенствования </w:t>
            </w:r>
            <w:r w:rsidRPr="00564EDD">
              <w:rPr>
                <w:rFonts w:ascii="Times New Roman" w:hAnsi="Times New Roman"/>
                <w:color w:val="000000"/>
                <w:sz w:val="24"/>
                <w:szCs w:val="24"/>
                <w:lang/>
              </w:rPr>
              <w:t>.</w:t>
            </w:r>
          </w:p>
          <w:p w:rsidR="00564EDD" w:rsidRPr="00564EDD" w:rsidRDefault="00564EDD" w:rsidP="00564EDD">
            <w:pPr>
              <w:rPr>
                <w:rFonts w:ascii="Times New Roman" w:hAnsi="Times New Roman" w:cs="Times New Roman"/>
                <w:sz w:val="24"/>
                <w:szCs w:val="24"/>
              </w:rPr>
            </w:pP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sidRPr="00564EDD">
              <w:rPr>
                <w:rFonts w:ascii="Times New Roman" w:hAnsi="Times New Roman" w:cs="Times New Roman"/>
                <w:sz w:val="24"/>
                <w:szCs w:val="24"/>
              </w:rPr>
              <w:lastRenderedPageBreak/>
              <w:t>2</w:t>
            </w:r>
          </w:p>
        </w:tc>
      </w:tr>
      <w:tr w:rsidR="00564EDD" w:rsidRPr="00564EDD" w:rsidTr="00564EDD">
        <w:trPr>
          <w:trHeight w:val="247"/>
        </w:trPr>
        <w:tc>
          <w:tcPr>
            <w:tcW w:w="4077" w:type="dxa"/>
            <w:vMerge w:val="restart"/>
            <w:shd w:val="clear" w:color="auto" w:fill="auto"/>
          </w:tcPr>
          <w:p w:rsidR="00564EDD" w:rsidRPr="00564EDD" w:rsidRDefault="00564EDD" w:rsidP="00564EDD">
            <w:pPr>
              <w:rPr>
                <w:rFonts w:ascii="Times New Roman" w:hAnsi="Times New Roman" w:cs="Times New Roman"/>
                <w:b/>
                <w:sz w:val="24"/>
                <w:szCs w:val="24"/>
              </w:rPr>
            </w:pPr>
            <w:r w:rsidRPr="00564EDD">
              <w:rPr>
                <w:rFonts w:ascii="Times New Roman" w:hAnsi="Times New Roman" w:cs="Times New Roman"/>
                <w:b/>
                <w:sz w:val="24"/>
                <w:szCs w:val="24"/>
              </w:rPr>
              <w:lastRenderedPageBreak/>
              <w:t>Тема 3.3 Мировые тенденции и обзор законодательства зарубежных стран  области ресурсосбережения.</w:t>
            </w:r>
            <w:r>
              <w:rPr>
                <w:rFonts w:ascii="Times New Roman" w:hAnsi="Times New Roman" w:cs="Times New Roman"/>
                <w:b/>
                <w:sz w:val="24"/>
                <w:szCs w:val="24"/>
              </w:rPr>
              <w:t xml:space="preserve"> </w:t>
            </w:r>
          </w:p>
          <w:p w:rsidR="00564EDD" w:rsidRPr="00564EDD" w:rsidRDefault="00564EDD" w:rsidP="00564EDD">
            <w:pPr>
              <w:spacing w:line="360" w:lineRule="auto"/>
              <w:rPr>
                <w:rFonts w:ascii="Times New Roman" w:hAnsi="Times New Roman" w:cs="Times New Roman"/>
                <w:b/>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sz w:val="24"/>
                <w:szCs w:val="24"/>
              </w:rPr>
            </w:pPr>
            <w:r w:rsidRPr="00564EDD">
              <w:rPr>
                <w:rFonts w:ascii="Times New Roman" w:eastAsia="Calibri" w:hAnsi="Times New Roman" w:cs="Times New Roman"/>
                <w:b/>
                <w:bCs/>
                <w:sz w:val="24"/>
                <w:szCs w:val="24"/>
              </w:rPr>
              <w:t>Содержание</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2</w:t>
            </w:r>
          </w:p>
        </w:tc>
      </w:tr>
      <w:tr w:rsidR="00564EDD" w:rsidRPr="00564EDD" w:rsidTr="00564EDD">
        <w:trPr>
          <w:trHeight w:val="1345"/>
        </w:trPr>
        <w:tc>
          <w:tcPr>
            <w:tcW w:w="4077" w:type="dxa"/>
            <w:vMerge/>
            <w:shd w:val="clear" w:color="auto" w:fill="auto"/>
          </w:tcPr>
          <w:p w:rsidR="00564EDD" w:rsidRPr="00564EDD" w:rsidRDefault="00564EDD" w:rsidP="00564EDD">
            <w:pPr>
              <w:rPr>
                <w:rFonts w:ascii="Times New Roman" w:hAnsi="Times New Roman" w:cs="Times New Roman"/>
                <w:b/>
                <w:sz w:val="24"/>
                <w:szCs w:val="24"/>
              </w:rPr>
            </w:pPr>
          </w:p>
        </w:tc>
        <w:tc>
          <w:tcPr>
            <w:tcW w:w="447" w:type="dxa"/>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86" w:type="dxa"/>
            <w:gridSpan w:val="2"/>
            <w:shd w:val="clear" w:color="auto" w:fill="auto"/>
          </w:tcPr>
          <w:p w:rsidR="00564EDD" w:rsidRPr="00564EDD" w:rsidRDefault="00564EDD" w:rsidP="00564EDD">
            <w:pPr>
              <w:pStyle w:val="afffffe"/>
              <w:ind w:left="0"/>
              <w:jc w:val="both"/>
              <w:rPr>
                <w:rFonts w:ascii="Times New Roman" w:hAnsi="Times New Roman"/>
                <w:color w:val="000000"/>
                <w:sz w:val="24"/>
                <w:szCs w:val="24"/>
                <w:lang/>
              </w:rPr>
            </w:pPr>
            <w:r w:rsidRPr="00564EDD">
              <w:rPr>
                <w:rFonts w:ascii="Times New Roman" w:hAnsi="Times New Roman"/>
                <w:color w:val="000000"/>
                <w:sz w:val="24"/>
                <w:szCs w:val="24"/>
                <w:lang/>
              </w:rPr>
              <w:t xml:space="preserve">Нормативно-правовое обеспечение ресурсосберегающей деятельности, перечень важнейших законодательных и нормативно-правовых актов США и в странах Западной Европы </w:t>
            </w:r>
            <w:r w:rsidRPr="00564EDD">
              <w:rPr>
                <w:rFonts w:ascii="Times New Roman" w:hAnsi="Times New Roman"/>
                <w:color w:val="000000"/>
                <w:sz w:val="24"/>
                <w:szCs w:val="24"/>
                <w:lang/>
              </w:rPr>
              <w:t>.</w:t>
            </w:r>
            <w:r w:rsidRPr="00564EDD">
              <w:rPr>
                <w:rFonts w:ascii="Times New Roman" w:hAnsi="Times New Roman"/>
                <w:color w:val="000000"/>
                <w:sz w:val="24"/>
                <w:szCs w:val="24"/>
                <w:lang/>
              </w:rPr>
              <w:t xml:space="preserve"> </w:t>
            </w:r>
          </w:p>
          <w:p w:rsidR="00564EDD" w:rsidRPr="00564EDD" w:rsidRDefault="00564EDD" w:rsidP="00564EDD">
            <w:pPr>
              <w:pStyle w:val="afffffe"/>
              <w:ind w:left="0"/>
              <w:jc w:val="both"/>
              <w:rPr>
                <w:rFonts w:ascii="Times New Roman" w:hAnsi="Times New Roman"/>
                <w:sz w:val="24"/>
                <w:szCs w:val="24"/>
              </w:rPr>
            </w:pPr>
            <w:r w:rsidRPr="00564EDD">
              <w:rPr>
                <w:rFonts w:ascii="Times New Roman" w:hAnsi="Times New Roman"/>
                <w:color w:val="000000"/>
                <w:sz w:val="24"/>
                <w:szCs w:val="24"/>
                <w:lang/>
              </w:rPr>
              <w:t>Оценка тенденций ресурсосбережения в странах СНГ и их нормативно-правовое обеспечение</w:t>
            </w:r>
            <w:r w:rsidRPr="00564EDD">
              <w:rPr>
                <w:rFonts w:ascii="Times New Roman" w:hAnsi="Times New Roman"/>
                <w:color w:val="000000"/>
                <w:sz w:val="24"/>
                <w:szCs w:val="24"/>
                <w:lang/>
              </w:rPr>
              <w:t>.</w:t>
            </w:r>
          </w:p>
        </w:tc>
        <w:tc>
          <w:tcPr>
            <w:tcW w:w="2394" w:type="dxa"/>
            <w:shd w:val="clear" w:color="auto" w:fill="auto"/>
          </w:tcPr>
          <w:p w:rsidR="00564EDD" w:rsidRPr="00564EDD" w:rsidRDefault="00564EDD" w:rsidP="00564EDD">
            <w:pPr>
              <w:jc w:val="center"/>
              <w:rPr>
                <w:rFonts w:ascii="Times New Roman" w:hAnsi="Times New Roman" w:cs="Times New Roman"/>
                <w:sz w:val="24"/>
                <w:szCs w:val="24"/>
              </w:rPr>
            </w:pPr>
            <w:r w:rsidRPr="00564EDD">
              <w:rPr>
                <w:rFonts w:ascii="Times New Roman" w:hAnsi="Times New Roman" w:cs="Times New Roman"/>
                <w:sz w:val="24"/>
                <w:szCs w:val="24"/>
              </w:rPr>
              <w:t>2</w:t>
            </w:r>
          </w:p>
        </w:tc>
      </w:tr>
      <w:tr w:rsidR="00564EDD" w:rsidRPr="00564EDD" w:rsidTr="00564EDD">
        <w:trPr>
          <w:trHeight w:val="211"/>
        </w:trPr>
        <w:tc>
          <w:tcPr>
            <w:tcW w:w="4077" w:type="dxa"/>
            <w:vMerge/>
            <w:shd w:val="clear" w:color="auto" w:fill="auto"/>
          </w:tcPr>
          <w:p w:rsidR="00564EDD" w:rsidRPr="00564EDD" w:rsidRDefault="00564EDD" w:rsidP="00564EDD">
            <w:pPr>
              <w:rPr>
                <w:rFonts w:ascii="Times New Roman" w:hAnsi="Times New Roman" w:cs="Times New Roman"/>
                <w:b/>
                <w:sz w:val="24"/>
                <w:szCs w:val="24"/>
              </w:rPr>
            </w:pPr>
          </w:p>
        </w:tc>
        <w:tc>
          <w:tcPr>
            <w:tcW w:w="8433" w:type="dxa"/>
            <w:gridSpan w:val="3"/>
            <w:shd w:val="clear" w:color="auto" w:fill="auto"/>
          </w:tcPr>
          <w:p w:rsidR="00564EDD" w:rsidRPr="00564EDD" w:rsidRDefault="00564EDD" w:rsidP="00564EDD">
            <w:pPr>
              <w:rPr>
                <w:rFonts w:ascii="Times New Roman" w:hAnsi="Times New Roman" w:cs="Times New Roman"/>
                <w:i/>
                <w:sz w:val="24"/>
                <w:szCs w:val="24"/>
              </w:rPr>
            </w:pPr>
            <w:r w:rsidRPr="00564EDD">
              <w:rPr>
                <w:rFonts w:ascii="Times New Roman" w:eastAsia="Calibri" w:hAnsi="Times New Roman" w:cs="Times New Roman"/>
                <w:b/>
                <w:bCs/>
                <w:sz w:val="24"/>
                <w:szCs w:val="24"/>
              </w:rPr>
              <w:t>Практические занятия</w:t>
            </w:r>
          </w:p>
        </w:tc>
        <w:tc>
          <w:tcPr>
            <w:tcW w:w="2394" w:type="dxa"/>
            <w:vMerge w:val="restart"/>
            <w:shd w:val="clear" w:color="auto" w:fill="auto"/>
          </w:tcPr>
          <w:p w:rsidR="00564EDD" w:rsidRPr="00564EDD" w:rsidRDefault="00564EDD" w:rsidP="00564EDD">
            <w:pPr>
              <w:jc w:val="center"/>
              <w:rPr>
                <w:rFonts w:ascii="Times New Roman" w:hAnsi="Times New Roman" w:cs="Times New Roman"/>
                <w:b/>
                <w:sz w:val="24"/>
                <w:szCs w:val="24"/>
              </w:rPr>
            </w:pPr>
            <w:r w:rsidRPr="00564EDD">
              <w:rPr>
                <w:rFonts w:ascii="Times New Roman" w:hAnsi="Times New Roman" w:cs="Times New Roman"/>
                <w:b/>
                <w:sz w:val="24"/>
                <w:szCs w:val="24"/>
              </w:rPr>
              <w:t>2</w:t>
            </w:r>
          </w:p>
        </w:tc>
      </w:tr>
      <w:tr w:rsidR="00564EDD" w:rsidRPr="00564EDD" w:rsidTr="00564EDD">
        <w:trPr>
          <w:trHeight w:val="377"/>
        </w:trPr>
        <w:tc>
          <w:tcPr>
            <w:tcW w:w="4077" w:type="dxa"/>
            <w:vMerge/>
            <w:shd w:val="clear" w:color="auto" w:fill="auto"/>
          </w:tcPr>
          <w:p w:rsidR="00564EDD" w:rsidRPr="00564EDD" w:rsidRDefault="00564EDD" w:rsidP="00564EDD">
            <w:pPr>
              <w:rPr>
                <w:rFonts w:ascii="Times New Roman" w:hAnsi="Times New Roman" w:cs="Times New Roman"/>
                <w:b/>
                <w:sz w:val="24"/>
                <w:szCs w:val="24"/>
              </w:rPr>
            </w:pPr>
          </w:p>
        </w:tc>
        <w:tc>
          <w:tcPr>
            <w:tcW w:w="447" w:type="dxa"/>
            <w:shd w:val="clear" w:color="auto" w:fill="auto"/>
          </w:tcPr>
          <w:p w:rsidR="00564EDD" w:rsidRPr="00564EDD" w:rsidRDefault="00564EDD" w:rsidP="00564EDD">
            <w:pPr>
              <w:rPr>
                <w:rFonts w:ascii="Times New Roman" w:eastAsia="Calibri" w:hAnsi="Times New Roman" w:cs="Times New Roman"/>
                <w:bCs/>
                <w:sz w:val="24"/>
                <w:szCs w:val="24"/>
              </w:rPr>
            </w:pPr>
            <w:r w:rsidRPr="00564EDD">
              <w:rPr>
                <w:rFonts w:ascii="Times New Roman" w:eastAsia="Calibri" w:hAnsi="Times New Roman" w:cs="Times New Roman"/>
                <w:bCs/>
                <w:sz w:val="24"/>
                <w:szCs w:val="24"/>
              </w:rPr>
              <w:t>1.</w:t>
            </w:r>
          </w:p>
        </w:tc>
        <w:tc>
          <w:tcPr>
            <w:tcW w:w="7986" w:type="dxa"/>
            <w:gridSpan w:val="2"/>
            <w:shd w:val="clear" w:color="auto" w:fill="auto"/>
          </w:tcPr>
          <w:p w:rsidR="00564EDD" w:rsidRPr="00564EDD" w:rsidRDefault="00564EDD" w:rsidP="00564EDD">
            <w:pPr>
              <w:pStyle w:val="afffffe"/>
              <w:spacing w:line="360" w:lineRule="auto"/>
              <w:ind w:left="0"/>
              <w:jc w:val="both"/>
              <w:rPr>
                <w:rFonts w:ascii="Times New Roman" w:hAnsi="Times New Roman"/>
                <w:color w:val="000000"/>
                <w:sz w:val="24"/>
                <w:szCs w:val="24"/>
                <w:lang/>
              </w:rPr>
            </w:pPr>
            <w:r w:rsidRPr="00564EDD">
              <w:rPr>
                <w:rFonts w:ascii="Times New Roman" w:hAnsi="Times New Roman"/>
                <w:color w:val="000000"/>
                <w:sz w:val="24"/>
                <w:szCs w:val="24"/>
                <w:lang/>
              </w:rPr>
              <w:t>Опыт зарубежных стран в области ресурсосберегающей деятельности</w:t>
            </w:r>
            <w:r w:rsidRPr="00564EDD">
              <w:rPr>
                <w:rFonts w:ascii="Times New Roman" w:hAnsi="Times New Roman"/>
                <w:color w:val="000000"/>
                <w:sz w:val="24"/>
                <w:szCs w:val="24"/>
                <w:lang/>
              </w:rPr>
              <w:t>.</w:t>
            </w:r>
          </w:p>
        </w:tc>
        <w:tc>
          <w:tcPr>
            <w:tcW w:w="2394" w:type="dxa"/>
            <w:vMerge/>
            <w:shd w:val="clear" w:color="auto" w:fill="auto"/>
          </w:tcPr>
          <w:p w:rsidR="00564EDD" w:rsidRPr="00564EDD" w:rsidRDefault="00564EDD" w:rsidP="00564EDD">
            <w:pPr>
              <w:jc w:val="center"/>
              <w:rPr>
                <w:rFonts w:ascii="Times New Roman" w:hAnsi="Times New Roman" w:cs="Times New Roman"/>
                <w:b/>
                <w:sz w:val="24"/>
                <w:szCs w:val="24"/>
              </w:rPr>
            </w:pPr>
          </w:p>
        </w:tc>
      </w:tr>
      <w:tr w:rsidR="00564EDD" w:rsidRPr="00564EDD" w:rsidTr="00564EDD">
        <w:tc>
          <w:tcPr>
            <w:tcW w:w="12510" w:type="dxa"/>
            <w:gridSpan w:val="4"/>
            <w:shd w:val="clear" w:color="auto" w:fill="auto"/>
          </w:tcPr>
          <w:p w:rsidR="00564EDD" w:rsidRPr="00564EDD" w:rsidRDefault="00564EDD" w:rsidP="00564EDD">
            <w:pPr>
              <w:rPr>
                <w:rFonts w:ascii="Times New Roman" w:eastAsia="Calibri" w:hAnsi="Times New Roman" w:cs="Times New Roman"/>
                <w:b/>
                <w:bCs/>
                <w:sz w:val="24"/>
                <w:szCs w:val="24"/>
              </w:rPr>
            </w:pPr>
            <w:r w:rsidRPr="00564EDD">
              <w:rPr>
                <w:rFonts w:ascii="Times New Roman" w:eastAsia="Calibri" w:hAnsi="Times New Roman" w:cs="Times New Roman"/>
                <w:b/>
                <w:bCs/>
                <w:sz w:val="24"/>
                <w:szCs w:val="24"/>
              </w:rPr>
              <w:t xml:space="preserve">Дифференцированный зачет </w:t>
            </w:r>
          </w:p>
        </w:tc>
        <w:tc>
          <w:tcPr>
            <w:tcW w:w="2394" w:type="dxa"/>
            <w:shd w:val="clear" w:color="auto" w:fill="auto"/>
          </w:tcPr>
          <w:p w:rsidR="00564EDD" w:rsidRPr="00564EDD" w:rsidRDefault="00564EDD" w:rsidP="00564EDD">
            <w:pPr>
              <w:jc w:val="center"/>
              <w:rPr>
                <w:rFonts w:ascii="Times New Roman" w:hAnsi="Times New Roman" w:cs="Times New Roman"/>
                <w:b/>
                <w:sz w:val="24"/>
                <w:szCs w:val="24"/>
              </w:rPr>
            </w:pPr>
            <w:r>
              <w:rPr>
                <w:rFonts w:ascii="Times New Roman" w:hAnsi="Times New Roman" w:cs="Times New Roman"/>
                <w:b/>
                <w:sz w:val="24"/>
                <w:szCs w:val="24"/>
              </w:rPr>
              <w:t>1</w:t>
            </w:r>
          </w:p>
        </w:tc>
      </w:tr>
    </w:tbl>
    <w:tbl>
      <w:tblPr>
        <w:tblW w:w="14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28"/>
        <w:gridCol w:w="2405"/>
      </w:tblGrid>
      <w:tr w:rsidR="00AC62DC" w:rsidRPr="00AC62DC" w:rsidTr="00564EDD">
        <w:trPr>
          <w:trHeight w:val="540"/>
        </w:trPr>
        <w:tc>
          <w:tcPr>
            <w:tcW w:w="12528"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Учебная практика</w:t>
            </w:r>
          </w:p>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Виды работ:</w:t>
            </w:r>
          </w:p>
        </w:tc>
        <w:tc>
          <w:tcPr>
            <w:tcW w:w="2405" w:type="dxa"/>
            <w:vMerge w:val="restart"/>
            <w:vAlign w:val="center"/>
          </w:tcPr>
          <w:p w:rsidR="00AC62DC" w:rsidRPr="00AC62DC" w:rsidRDefault="00557F8E" w:rsidP="001B132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72</w:t>
            </w:r>
          </w:p>
        </w:tc>
      </w:tr>
      <w:tr w:rsidR="00AC62DC" w:rsidRPr="00AC62DC" w:rsidTr="00564EDD">
        <w:trPr>
          <w:trHeight w:val="1656"/>
        </w:trPr>
        <w:tc>
          <w:tcPr>
            <w:tcW w:w="12528" w:type="dxa"/>
            <w:tcBorders>
              <w:bottom w:val="single" w:sz="4" w:space="0" w:color="auto"/>
            </w:tcBorders>
          </w:tcPr>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Определение технического состояния автомобильных двигателей.</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Определение технического состояния электрических и электронных систем автомобилей.</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Определение технического состояния автомобильных трансмиссий.</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 xml:space="preserve">Определение технического состояния ходовой части. </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Определение технического состояния механизмов управления автомобилей.</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Выявление дефектов кузовов, кабин и платформ.</w:t>
            </w:r>
          </w:p>
          <w:p w:rsidR="00AC62DC" w:rsidRPr="00AC62DC" w:rsidRDefault="00AC62DC" w:rsidP="001B1326">
            <w:pPr>
              <w:spacing w:after="0" w:line="240" w:lineRule="auto"/>
              <w:rPr>
                <w:rFonts w:ascii="Times New Roman" w:hAnsi="Times New Roman" w:cs="Times New Roman"/>
                <w:sz w:val="24"/>
                <w:szCs w:val="24"/>
              </w:rPr>
            </w:pPr>
          </w:p>
        </w:tc>
        <w:tc>
          <w:tcPr>
            <w:tcW w:w="2405" w:type="dxa"/>
            <w:vMerge/>
            <w:tcBorders>
              <w:bottom w:val="single" w:sz="4" w:space="0" w:color="auto"/>
            </w:tcBorders>
          </w:tcPr>
          <w:p w:rsidR="00AC62DC" w:rsidRPr="00AC62DC" w:rsidRDefault="00AC62DC" w:rsidP="001B1326">
            <w:pPr>
              <w:spacing w:after="0" w:line="240" w:lineRule="auto"/>
              <w:jc w:val="center"/>
              <w:rPr>
                <w:rFonts w:ascii="Times New Roman" w:hAnsi="Times New Roman" w:cs="Times New Roman"/>
                <w:sz w:val="24"/>
                <w:szCs w:val="24"/>
              </w:rPr>
            </w:pPr>
          </w:p>
        </w:tc>
      </w:tr>
      <w:tr w:rsidR="00AC62DC" w:rsidRPr="00AC62DC" w:rsidTr="00564EDD">
        <w:tc>
          <w:tcPr>
            <w:tcW w:w="12528"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 xml:space="preserve">Производственная практика </w:t>
            </w:r>
          </w:p>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t>Виды работ:</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Диагностирование механизмов и систем двигателя.</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Диагностирование электрических и электронных систем.</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Диагностирование состояния механизмов и агрегатов трансмиссии.</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lastRenderedPageBreak/>
              <w:t xml:space="preserve">Диагностирование состояния подвески, колес и шин автомобиля. </w:t>
            </w:r>
          </w:p>
          <w:p w:rsidR="00AC62DC" w:rsidRPr="00AC62DC" w:rsidRDefault="00AC62DC" w:rsidP="001B1326">
            <w:pPr>
              <w:spacing w:after="0" w:line="240" w:lineRule="auto"/>
              <w:rPr>
                <w:rFonts w:ascii="Times New Roman" w:hAnsi="Times New Roman" w:cs="Times New Roman"/>
                <w:sz w:val="24"/>
                <w:szCs w:val="24"/>
              </w:rPr>
            </w:pPr>
            <w:r w:rsidRPr="00AC62DC">
              <w:rPr>
                <w:rFonts w:ascii="Times New Roman" w:hAnsi="Times New Roman" w:cs="Times New Roman"/>
                <w:sz w:val="24"/>
                <w:szCs w:val="24"/>
              </w:rPr>
              <w:t>Диагностирование состояния рулевого управления и тормозной системы.</w:t>
            </w:r>
          </w:p>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sz w:val="24"/>
                <w:szCs w:val="24"/>
              </w:rPr>
              <w:t>Диагностирование основных параметров кузова.</w:t>
            </w:r>
          </w:p>
        </w:tc>
        <w:tc>
          <w:tcPr>
            <w:tcW w:w="2405" w:type="dxa"/>
            <w:vAlign w:val="center"/>
          </w:tcPr>
          <w:p w:rsidR="00AC62DC" w:rsidRPr="00AC62DC" w:rsidRDefault="00557F8E" w:rsidP="001B132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144</w:t>
            </w:r>
          </w:p>
        </w:tc>
      </w:tr>
      <w:tr w:rsidR="00AC62DC" w:rsidRPr="00AC62DC" w:rsidTr="00564EDD">
        <w:tc>
          <w:tcPr>
            <w:tcW w:w="12528" w:type="dxa"/>
          </w:tcPr>
          <w:p w:rsidR="00AC62DC" w:rsidRPr="00AC62DC" w:rsidRDefault="00AC62DC" w:rsidP="001B1326">
            <w:pPr>
              <w:spacing w:after="0" w:line="240" w:lineRule="auto"/>
              <w:rPr>
                <w:rFonts w:ascii="Times New Roman" w:hAnsi="Times New Roman" w:cs="Times New Roman"/>
                <w:b/>
                <w:bCs/>
                <w:sz w:val="24"/>
                <w:szCs w:val="24"/>
              </w:rPr>
            </w:pPr>
            <w:r w:rsidRPr="00AC62DC">
              <w:rPr>
                <w:rFonts w:ascii="Times New Roman" w:hAnsi="Times New Roman" w:cs="Times New Roman"/>
                <w:b/>
                <w:bCs/>
                <w:sz w:val="24"/>
                <w:szCs w:val="24"/>
              </w:rPr>
              <w:lastRenderedPageBreak/>
              <w:t>Всего</w:t>
            </w:r>
          </w:p>
        </w:tc>
        <w:tc>
          <w:tcPr>
            <w:tcW w:w="2405" w:type="dxa"/>
            <w:vAlign w:val="center"/>
          </w:tcPr>
          <w:p w:rsidR="00AC62DC" w:rsidRPr="00AC62DC" w:rsidRDefault="00557F8E" w:rsidP="001B132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433</w:t>
            </w:r>
          </w:p>
        </w:tc>
      </w:tr>
    </w:tbl>
    <w:p w:rsidR="00AC62DC" w:rsidRDefault="00AC62DC" w:rsidP="00A55125">
      <w:pPr>
        <w:spacing w:after="0" w:line="240" w:lineRule="auto"/>
        <w:jc w:val="center"/>
        <w:rPr>
          <w:rFonts w:ascii="Times New Roman" w:hAnsi="Times New Roman"/>
          <w:b/>
          <w:sz w:val="28"/>
          <w:szCs w:val="28"/>
        </w:rPr>
      </w:pPr>
    </w:p>
    <w:p w:rsidR="00883529" w:rsidRPr="000D7283" w:rsidRDefault="00883529" w:rsidP="00883529">
      <w:pPr>
        <w:spacing w:after="0" w:line="240" w:lineRule="auto"/>
        <w:rPr>
          <w:rFonts w:ascii="Times New Roman" w:hAnsi="Times New Roman" w:cs="Times New Roman"/>
          <w:b/>
          <w:bCs/>
          <w:sz w:val="24"/>
          <w:szCs w:val="24"/>
        </w:rPr>
        <w:sectPr w:rsidR="00883529" w:rsidRPr="000D7283" w:rsidSect="00883529">
          <w:footerReference w:type="default" r:id="rId9"/>
          <w:type w:val="continuous"/>
          <w:pgSz w:w="16840" w:h="11907" w:orient="landscape"/>
          <w:pgMar w:top="851" w:right="1134" w:bottom="851" w:left="992" w:header="709" w:footer="709" w:gutter="0"/>
          <w:cols w:space="720"/>
        </w:sectPr>
      </w:pPr>
    </w:p>
    <w:p w:rsidR="00883529" w:rsidRPr="000D7283" w:rsidRDefault="00883529" w:rsidP="00883529">
      <w:pPr>
        <w:rPr>
          <w:rFonts w:ascii="Times New Roman" w:hAnsi="Times New Roman" w:cs="Times New Roman"/>
          <w:i/>
          <w:sz w:val="24"/>
          <w:szCs w:val="24"/>
        </w:rPr>
      </w:pPr>
    </w:p>
    <w:p w:rsidR="00A55125" w:rsidRPr="00DD2C5E" w:rsidRDefault="00A55125" w:rsidP="00A55125">
      <w:pPr>
        <w:rPr>
          <w:rFonts w:ascii="Times New Roman" w:hAnsi="Times New Roman"/>
          <w:i/>
        </w:rPr>
        <w:sectPr w:rsidR="00A55125" w:rsidRPr="00DD2C5E" w:rsidSect="007D2766">
          <w:type w:val="continuous"/>
          <w:pgSz w:w="16840" w:h="11907" w:orient="landscape"/>
          <w:pgMar w:top="851" w:right="1134" w:bottom="851" w:left="992" w:header="709" w:footer="709" w:gutter="0"/>
          <w:cols w:space="720"/>
        </w:sectPr>
      </w:pPr>
    </w:p>
    <w:p w:rsidR="00A55125" w:rsidRPr="00A55125" w:rsidRDefault="00A55125" w:rsidP="00A55125">
      <w:pPr>
        <w:spacing w:after="0"/>
        <w:jc w:val="center"/>
        <w:outlineLvl w:val="0"/>
        <w:rPr>
          <w:rFonts w:ascii="Times New Roman" w:hAnsi="Times New Roman"/>
          <w:b/>
          <w:bCs/>
          <w:sz w:val="28"/>
          <w:szCs w:val="28"/>
        </w:rPr>
      </w:pPr>
      <w:r w:rsidRPr="00A55125">
        <w:rPr>
          <w:rFonts w:ascii="Times New Roman" w:hAnsi="Times New Roman"/>
          <w:b/>
          <w:bCs/>
          <w:sz w:val="28"/>
          <w:szCs w:val="28"/>
        </w:rPr>
        <w:lastRenderedPageBreak/>
        <w:t xml:space="preserve">3. УСЛОВИЯ РЕАЛИЗАЦИИ ПРОГРАММЫ </w:t>
      </w:r>
      <w:r w:rsidR="00684E2B">
        <w:rPr>
          <w:rFonts w:ascii="Times New Roman" w:hAnsi="Times New Roman"/>
          <w:b/>
          <w:bCs/>
          <w:sz w:val="28"/>
          <w:szCs w:val="28"/>
        </w:rPr>
        <w:t>П</w:t>
      </w:r>
      <w:r w:rsidRPr="00A55125">
        <w:rPr>
          <w:rFonts w:ascii="Times New Roman" w:hAnsi="Times New Roman"/>
          <w:b/>
          <w:bCs/>
          <w:sz w:val="28"/>
          <w:szCs w:val="28"/>
        </w:rPr>
        <w:t>РОФЕССИОНАЛЬНОГО МОДУЛЯ</w:t>
      </w:r>
    </w:p>
    <w:p w:rsidR="00A55125" w:rsidRPr="00A55125" w:rsidRDefault="00A55125" w:rsidP="00A55125">
      <w:pPr>
        <w:spacing w:after="0"/>
        <w:rPr>
          <w:rFonts w:ascii="Times New Roman" w:hAnsi="Times New Roman"/>
          <w:b/>
          <w:bCs/>
          <w:sz w:val="28"/>
          <w:szCs w:val="28"/>
        </w:rPr>
      </w:pPr>
      <w:r w:rsidRPr="00A55125">
        <w:rPr>
          <w:rFonts w:ascii="Times New Roman" w:hAnsi="Times New Roman"/>
          <w:b/>
          <w:bCs/>
          <w:sz w:val="28"/>
          <w:szCs w:val="28"/>
        </w:rPr>
        <w:tab/>
      </w:r>
    </w:p>
    <w:p w:rsidR="00A55125" w:rsidRPr="009D6AC5" w:rsidRDefault="00A55125" w:rsidP="00A55125">
      <w:pPr>
        <w:spacing w:after="0"/>
        <w:outlineLvl w:val="0"/>
        <w:rPr>
          <w:rFonts w:ascii="Times New Roman" w:hAnsi="Times New Roman" w:cs="Times New Roman"/>
          <w:b/>
          <w:bCs/>
          <w:sz w:val="28"/>
          <w:szCs w:val="28"/>
        </w:rPr>
      </w:pPr>
      <w:r w:rsidRPr="009D6AC5">
        <w:rPr>
          <w:rFonts w:ascii="Times New Roman" w:hAnsi="Times New Roman" w:cs="Times New Roman"/>
          <w:b/>
          <w:bCs/>
          <w:sz w:val="28"/>
          <w:szCs w:val="28"/>
        </w:rPr>
        <w:t xml:space="preserve">3.1. Для реализации программы профессионального модуля должны быть предусмотрены следующие специальные помещения: </w:t>
      </w:r>
    </w:p>
    <w:p w:rsidR="00A55125" w:rsidRPr="009D6AC5" w:rsidRDefault="00A55125" w:rsidP="00A55125">
      <w:pPr>
        <w:spacing w:after="0"/>
        <w:rPr>
          <w:rFonts w:ascii="Times New Roman" w:hAnsi="Times New Roman" w:cs="Times New Roman"/>
          <w:b/>
          <w:bCs/>
          <w:sz w:val="28"/>
          <w:szCs w:val="28"/>
        </w:rPr>
      </w:pPr>
    </w:p>
    <w:p w:rsidR="009D6AC5" w:rsidRPr="009D6AC5" w:rsidRDefault="00A55125" w:rsidP="009D6AC5">
      <w:pPr>
        <w:suppressAutoHyphens/>
        <w:spacing w:after="0"/>
        <w:ind w:firstLine="709"/>
        <w:jc w:val="both"/>
        <w:rPr>
          <w:rFonts w:ascii="Times New Roman" w:hAnsi="Times New Roman" w:cs="Times New Roman"/>
          <w:bCs/>
          <w:sz w:val="28"/>
          <w:szCs w:val="28"/>
        </w:rPr>
      </w:pPr>
      <w:r w:rsidRPr="009D6AC5">
        <w:rPr>
          <w:rFonts w:ascii="Times New Roman" w:hAnsi="Times New Roman" w:cs="Times New Roman"/>
          <w:b/>
          <w:bCs/>
          <w:sz w:val="28"/>
          <w:szCs w:val="28"/>
        </w:rPr>
        <w:tab/>
      </w:r>
      <w:r w:rsidR="009D6AC5" w:rsidRPr="009D6AC5">
        <w:rPr>
          <w:rFonts w:ascii="Times New Roman" w:hAnsi="Times New Roman" w:cs="Times New Roman"/>
          <w:b/>
          <w:bCs/>
          <w:sz w:val="28"/>
          <w:szCs w:val="28"/>
          <w:u w:val="single"/>
        </w:rPr>
        <w:t>Кабинет «</w:t>
      </w:r>
      <w:r w:rsidR="009D6AC5" w:rsidRPr="009D6AC5">
        <w:rPr>
          <w:rFonts w:ascii="Times New Roman" w:hAnsi="Times New Roman" w:cs="Times New Roman"/>
          <w:b/>
          <w:sz w:val="28"/>
          <w:szCs w:val="28"/>
          <w:u w:val="single"/>
        </w:rPr>
        <w:t>Устройство автомобилей»</w:t>
      </w:r>
      <w:r w:rsidR="009D6AC5" w:rsidRPr="009D6AC5">
        <w:rPr>
          <w:rFonts w:ascii="Times New Roman" w:hAnsi="Times New Roman" w:cs="Times New Roman"/>
          <w:b/>
          <w:bCs/>
          <w:sz w:val="28"/>
          <w:szCs w:val="28"/>
          <w:u w:val="single"/>
        </w:rPr>
        <w:t>,</w:t>
      </w:r>
      <w:r w:rsidR="009D6AC5" w:rsidRPr="009D6AC5">
        <w:rPr>
          <w:rFonts w:ascii="Times New Roman" w:hAnsi="Times New Roman" w:cs="Times New Roman"/>
          <w:bCs/>
          <w:sz w:val="28"/>
          <w:szCs w:val="28"/>
          <w:u w:val="single"/>
        </w:rPr>
        <w:t xml:space="preserve"> </w:t>
      </w:r>
      <w:r w:rsidR="009D6AC5" w:rsidRPr="009D6AC5">
        <w:rPr>
          <w:rFonts w:ascii="Times New Roman" w:hAnsi="Times New Roman" w:cs="Times New Roman"/>
          <w:bCs/>
          <w:sz w:val="28"/>
          <w:szCs w:val="28"/>
        </w:rPr>
        <w:t xml:space="preserve">оснащенный </w:t>
      </w:r>
    </w:p>
    <w:p w:rsidR="009D6AC5" w:rsidRPr="009D6AC5" w:rsidRDefault="009D6AC5" w:rsidP="009D6AC5">
      <w:pPr>
        <w:suppressAutoHyphens/>
        <w:spacing w:after="0"/>
        <w:ind w:firstLine="709"/>
        <w:jc w:val="both"/>
        <w:rPr>
          <w:rFonts w:ascii="Times New Roman" w:hAnsi="Times New Roman" w:cs="Times New Roman"/>
          <w:bCs/>
          <w:i/>
          <w:sz w:val="28"/>
          <w:szCs w:val="28"/>
        </w:rPr>
      </w:pPr>
      <w:r w:rsidRPr="009D6AC5">
        <w:rPr>
          <w:rFonts w:ascii="Times New Roman" w:hAnsi="Times New Roman" w:cs="Times New Roman"/>
          <w:bCs/>
          <w:i/>
          <w:sz w:val="28"/>
          <w:szCs w:val="28"/>
        </w:rPr>
        <w:t xml:space="preserve">оборудованием: </w:t>
      </w:r>
    </w:p>
    <w:p w:rsidR="009D6AC5" w:rsidRPr="009D6AC5" w:rsidRDefault="009D6AC5" w:rsidP="009D6AC5">
      <w:pPr>
        <w:suppressAutoHyphens/>
        <w:spacing w:after="0"/>
        <w:ind w:firstLine="709"/>
        <w:jc w:val="both"/>
        <w:rPr>
          <w:rFonts w:ascii="Times New Roman" w:hAnsi="Times New Roman" w:cs="Times New Roman"/>
          <w:bCs/>
          <w:i/>
          <w:sz w:val="28"/>
          <w:szCs w:val="28"/>
        </w:rPr>
      </w:pPr>
    </w:p>
    <w:p w:rsidR="009D6AC5" w:rsidRPr="009D6AC5" w:rsidRDefault="009D6AC5" w:rsidP="009D6AC5">
      <w:pPr>
        <w:spacing w:after="0"/>
        <w:ind w:firstLine="567"/>
        <w:rPr>
          <w:rFonts w:ascii="Times New Roman" w:hAnsi="Times New Roman" w:cs="Times New Roman"/>
          <w:sz w:val="28"/>
          <w:szCs w:val="28"/>
        </w:rPr>
      </w:pPr>
      <w:proofErr w:type="gramStart"/>
      <w:r w:rsidRPr="009D6AC5">
        <w:rPr>
          <w:rFonts w:ascii="Times New Roman" w:hAnsi="Times New Roman" w:cs="Times New Roman"/>
          <w:sz w:val="28"/>
          <w:szCs w:val="28"/>
        </w:rPr>
        <w:t>•</w:t>
      </w:r>
      <w:r w:rsidRPr="009D6AC5">
        <w:rPr>
          <w:rFonts w:ascii="Times New Roman" w:hAnsi="Times New Roman" w:cs="Times New Roman"/>
          <w:sz w:val="28"/>
          <w:szCs w:val="28"/>
        </w:rPr>
        <w:tab/>
        <w:t>макеты: двигатель автомобиля в разрезе, сцепление, механическая коробка передач, автоматическая коробка передач, редуктор моста, подвески автомобиля, АКБ, генератор, стартер,</w:t>
      </w:r>
      <w:proofErr w:type="gramEnd"/>
    </w:p>
    <w:p w:rsidR="009D6AC5" w:rsidRPr="009D6AC5" w:rsidRDefault="009D6AC5" w:rsidP="009D6AC5">
      <w:pPr>
        <w:spacing w:after="0"/>
        <w:ind w:firstLine="567"/>
        <w:rPr>
          <w:rFonts w:ascii="Times New Roman" w:hAnsi="Times New Roman" w:cs="Times New Roman"/>
          <w:sz w:val="28"/>
          <w:szCs w:val="28"/>
        </w:rPr>
      </w:pPr>
      <w:r w:rsidRPr="009D6AC5">
        <w:rPr>
          <w:rFonts w:ascii="Times New Roman" w:hAnsi="Times New Roman" w:cs="Times New Roman"/>
          <w:sz w:val="28"/>
          <w:szCs w:val="28"/>
        </w:rPr>
        <w:t>•</w:t>
      </w:r>
      <w:r w:rsidRPr="009D6AC5">
        <w:rPr>
          <w:rFonts w:ascii="Times New Roman" w:hAnsi="Times New Roman" w:cs="Times New Roman"/>
          <w:sz w:val="28"/>
          <w:szCs w:val="28"/>
        </w:rPr>
        <w:tab/>
        <w:t>плакаты: комплект плакатов по устройству легковых автомобилей, комплект плакатов по устройству грузовых автомобилей,</w:t>
      </w:r>
    </w:p>
    <w:p w:rsidR="009D6AC5" w:rsidRPr="009D6AC5" w:rsidRDefault="009D6AC5" w:rsidP="009D6AC5">
      <w:pPr>
        <w:spacing w:after="0"/>
        <w:ind w:firstLine="567"/>
        <w:rPr>
          <w:rFonts w:ascii="Times New Roman" w:hAnsi="Times New Roman" w:cs="Times New Roman"/>
          <w:sz w:val="28"/>
          <w:szCs w:val="28"/>
        </w:rPr>
      </w:pPr>
      <w:r w:rsidRPr="009D6AC5">
        <w:rPr>
          <w:rFonts w:ascii="Times New Roman" w:hAnsi="Times New Roman" w:cs="Times New Roman"/>
          <w:sz w:val="28"/>
          <w:szCs w:val="28"/>
        </w:rPr>
        <w:t>•</w:t>
      </w:r>
      <w:r w:rsidRPr="009D6AC5">
        <w:rPr>
          <w:rFonts w:ascii="Times New Roman" w:hAnsi="Times New Roman" w:cs="Times New Roman"/>
          <w:sz w:val="28"/>
          <w:szCs w:val="28"/>
        </w:rPr>
        <w:tab/>
        <w:t>альбомы: устройство грузовых автомобилей, устройство легковых автомобилей,</w:t>
      </w:r>
    </w:p>
    <w:p w:rsidR="009D6AC5" w:rsidRPr="009D6AC5" w:rsidRDefault="009D6AC5" w:rsidP="009D6AC5">
      <w:pPr>
        <w:spacing w:after="0"/>
        <w:ind w:firstLine="567"/>
        <w:rPr>
          <w:rFonts w:ascii="Times New Roman" w:hAnsi="Times New Roman" w:cs="Times New Roman"/>
          <w:sz w:val="28"/>
          <w:szCs w:val="28"/>
        </w:rPr>
      </w:pPr>
      <w:r w:rsidRPr="009D6AC5">
        <w:rPr>
          <w:rFonts w:ascii="Times New Roman" w:hAnsi="Times New Roman" w:cs="Times New Roman"/>
          <w:sz w:val="28"/>
          <w:szCs w:val="28"/>
        </w:rPr>
        <w:t>•</w:t>
      </w:r>
      <w:r w:rsidRPr="009D6AC5">
        <w:rPr>
          <w:rFonts w:ascii="Times New Roman" w:hAnsi="Times New Roman" w:cs="Times New Roman"/>
          <w:sz w:val="28"/>
          <w:szCs w:val="28"/>
        </w:rPr>
        <w:tab/>
        <w:t>комплект деталей механизмов и систем двигателей, ходовой части, рулевого управл</w:t>
      </w:r>
      <w:r w:rsidRPr="009D6AC5">
        <w:rPr>
          <w:rFonts w:ascii="Times New Roman" w:hAnsi="Times New Roman" w:cs="Times New Roman"/>
          <w:sz w:val="28"/>
          <w:szCs w:val="28"/>
        </w:rPr>
        <w:t>е</w:t>
      </w:r>
      <w:r w:rsidRPr="009D6AC5">
        <w:rPr>
          <w:rFonts w:ascii="Times New Roman" w:hAnsi="Times New Roman" w:cs="Times New Roman"/>
          <w:sz w:val="28"/>
          <w:szCs w:val="28"/>
        </w:rPr>
        <w:t>ния, тормозной системы, узлов и элементов электрооборудования автомобиля</w:t>
      </w:r>
    </w:p>
    <w:p w:rsidR="009D6AC5" w:rsidRPr="009D6AC5" w:rsidRDefault="009D6AC5" w:rsidP="009D6AC5">
      <w:pPr>
        <w:spacing w:after="0"/>
        <w:ind w:left="927" w:firstLine="567"/>
        <w:rPr>
          <w:rFonts w:ascii="Times New Roman" w:hAnsi="Times New Roman" w:cs="Times New Roman"/>
          <w:bCs/>
          <w:sz w:val="28"/>
          <w:szCs w:val="28"/>
          <w:u w:val="single"/>
        </w:rPr>
      </w:pPr>
    </w:p>
    <w:p w:rsidR="009D6AC5" w:rsidRPr="009D6AC5" w:rsidRDefault="009D6AC5" w:rsidP="009D6AC5">
      <w:pPr>
        <w:spacing w:after="0"/>
        <w:ind w:firstLine="567"/>
        <w:rPr>
          <w:rFonts w:ascii="Times New Roman" w:hAnsi="Times New Roman" w:cs="Times New Roman"/>
          <w:sz w:val="28"/>
          <w:szCs w:val="28"/>
        </w:rPr>
      </w:pPr>
      <w:r w:rsidRPr="009D6AC5">
        <w:rPr>
          <w:rFonts w:ascii="Times New Roman" w:hAnsi="Times New Roman" w:cs="Times New Roman"/>
          <w:bCs/>
          <w:i/>
          <w:sz w:val="28"/>
          <w:szCs w:val="28"/>
        </w:rPr>
        <w:t>и техническими средствами</w:t>
      </w:r>
      <w:r w:rsidRPr="009D6AC5">
        <w:rPr>
          <w:rFonts w:ascii="Times New Roman" w:hAnsi="Times New Roman" w:cs="Times New Roman"/>
          <w:i/>
          <w:sz w:val="28"/>
          <w:szCs w:val="28"/>
        </w:rPr>
        <w:t>:</w:t>
      </w:r>
    </w:p>
    <w:p w:rsidR="009D6AC5" w:rsidRPr="009D6AC5" w:rsidRDefault="009D6AC5" w:rsidP="009D6AC5">
      <w:pPr>
        <w:spacing w:after="0"/>
        <w:ind w:firstLine="567"/>
        <w:rPr>
          <w:rFonts w:ascii="Times New Roman" w:hAnsi="Times New Roman" w:cs="Times New Roman"/>
          <w:sz w:val="28"/>
          <w:szCs w:val="28"/>
        </w:rPr>
      </w:pPr>
      <w:r w:rsidRPr="009D6AC5">
        <w:rPr>
          <w:rFonts w:ascii="Times New Roman" w:hAnsi="Times New Roman" w:cs="Times New Roman"/>
          <w:sz w:val="28"/>
          <w:szCs w:val="28"/>
        </w:rPr>
        <w:t>•</w:t>
      </w:r>
      <w:r w:rsidRPr="009D6AC5">
        <w:rPr>
          <w:rFonts w:ascii="Times New Roman" w:hAnsi="Times New Roman" w:cs="Times New Roman"/>
          <w:sz w:val="28"/>
          <w:szCs w:val="28"/>
        </w:rPr>
        <w:tab/>
        <w:t>интерактивная доска, электронные ресурсы по устройству автомобилей.</w:t>
      </w:r>
    </w:p>
    <w:p w:rsidR="009D6AC5" w:rsidRPr="009D6AC5" w:rsidRDefault="009D6AC5" w:rsidP="009D6AC5">
      <w:pPr>
        <w:spacing w:after="0"/>
        <w:ind w:firstLine="567"/>
        <w:rPr>
          <w:rFonts w:ascii="Times New Roman" w:hAnsi="Times New Roman" w:cs="Times New Roman"/>
          <w:sz w:val="28"/>
          <w:szCs w:val="28"/>
        </w:rPr>
      </w:pPr>
    </w:p>
    <w:p w:rsidR="009D6AC5" w:rsidRPr="009D6AC5" w:rsidRDefault="009D6AC5" w:rsidP="009D6AC5">
      <w:pPr>
        <w:suppressAutoHyphens/>
        <w:spacing w:after="0"/>
        <w:ind w:firstLine="709"/>
        <w:jc w:val="both"/>
        <w:rPr>
          <w:rFonts w:ascii="Times New Roman" w:hAnsi="Times New Roman" w:cs="Times New Roman"/>
          <w:bCs/>
          <w:i/>
          <w:sz w:val="28"/>
          <w:szCs w:val="28"/>
        </w:rPr>
      </w:pPr>
      <w:r w:rsidRPr="009D6AC5">
        <w:rPr>
          <w:rFonts w:ascii="Times New Roman" w:hAnsi="Times New Roman" w:cs="Times New Roman"/>
          <w:b/>
          <w:sz w:val="28"/>
          <w:szCs w:val="28"/>
          <w:u w:val="single"/>
        </w:rPr>
        <w:t>Лаборатория диагностики электрических и электронных систем автомобиля</w:t>
      </w:r>
      <w:r w:rsidRPr="009D6AC5">
        <w:rPr>
          <w:rFonts w:ascii="Times New Roman" w:hAnsi="Times New Roman" w:cs="Times New Roman"/>
          <w:sz w:val="28"/>
          <w:szCs w:val="28"/>
          <w:u w:val="single"/>
        </w:rPr>
        <w:t xml:space="preserve">, </w:t>
      </w:r>
      <w:r w:rsidRPr="009D6AC5">
        <w:rPr>
          <w:rFonts w:ascii="Times New Roman" w:hAnsi="Times New Roman" w:cs="Times New Roman"/>
          <w:sz w:val="28"/>
          <w:szCs w:val="28"/>
        </w:rPr>
        <w:t>оснащенная оборудованием в соответствии с п. 6.1.2.1 данной программы.</w:t>
      </w:r>
    </w:p>
    <w:p w:rsidR="009D6AC5" w:rsidRPr="009D6AC5" w:rsidRDefault="009D6AC5" w:rsidP="009D6AC5">
      <w:pPr>
        <w:spacing w:after="0"/>
        <w:rPr>
          <w:rFonts w:ascii="Times New Roman" w:hAnsi="Times New Roman" w:cs="Times New Roman"/>
          <w:bCs/>
          <w:sz w:val="28"/>
          <w:szCs w:val="28"/>
        </w:rPr>
      </w:pPr>
    </w:p>
    <w:p w:rsidR="009D6AC5" w:rsidRPr="009D6AC5" w:rsidRDefault="009D6AC5" w:rsidP="009D6AC5">
      <w:pPr>
        <w:spacing w:after="0"/>
        <w:ind w:firstLine="709"/>
        <w:rPr>
          <w:rFonts w:ascii="Times New Roman" w:hAnsi="Times New Roman" w:cs="Times New Roman"/>
          <w:bCs/>
          <w:sz w:val="28"/>
          <w:szCs w:val="28"/>
        </w:rPr>
      </w:pPr>
      <w:r w:rsidRPr="009D6AC5">
        <w:rPr>
          <w:rFonts w:ascii="Times New Roman" w:hAnsi="Times New Roman" w:cs="Times New Roman"/>
          <w:b/>
          <w:bCs/>
          <w:sz w:val="28"/>
          <w:szCs w:val="28"/>
          <w:u w:val="single"/>
        </w:rPr>
        <w:t>Мастерская по ремонту и обслуживанию автомобилей</w:t>
      </w:r>
      <w:r w:rsidRPr="009D6AC5">
        <w:rPr>
          <w:rFonts w:ascii="Times New Roman" w:hAnsi="Times New Roman" w:cs="Times New Roman"/>
          <w:bCs/>
          <w:sz w:val="28"/>
          <w:szCs w:val="28"/>
          <w:u w:val="single"/>
        </w:rPr>
        <w:t xml:space="preserve"> (</w:t>
      </w:r>
      <w:r w:rsidRPr="009D6AC5">
        <w:rPr>
          <w:rFonts w:ascii="Times New Roman" w:hAnsi="Times New Roman" w:cs="Times New Roman"/>
          <w:sz w:val="28"/>
          <w:szCs w:val="28"/>
        </w:rPr>
        <w:t>с диагностическим участком), оснащенная оборудованием в соответствии с п. 6.1.2.2 данной программы.</w:t>
      </w:r>
    </w:p>
    <w:p w:rsidR="009D6AC5" w:rsidRPr="009D6AC5" w:rsidRDefault="009D6AC5" w:rsidP="009D6AC5">
      <w:pPr>
        <w:spacing w:after="0"/>
        <w:rPr>
          <w:rFonts w:ascii="Times New Roman" w:hAnsi="Times New Roman" w:cs="Times New Roman"/>
          <w:b/>
          <w:bCs/>
          <w:sz w:val="28"/>
          <w:szCs w:val="28"/>
        </w:rPr>
      </w:pPr>
    </w:p>
    <w:p w:rsidR="009D6AC5" w:rsidRPr="009D6AC5" w:rsidRDefault="009D6AC5" w:rsidP="009D6AC5">
      <w:pPr>
        <w:spacing w:after="0"/>
        <w:ind w:firstLine="709"/>
        <w:rPr>
          <w:rFonts w:ascii="Times New Roman" w:hAnsi="Times New Roman" w:cs="Times New Roman"/>
          <w:bCs/>
          <w:sz w:val="28"/>
          <w:szCs w:val="28"/>
        </w:rPr>
      </w:pPr>
      <w:r w:rsidRPr="009D6AC5">
        <w:rPr>
          <w:rFonts w:ascii="Times New Roman" w:hAnsi="Times New Roman" w:cs="Times New Roman"/>
          <w:bCs/>
          <w:sz w:val="28"/>
          <w:szCs w:val="28"/>
        </w:rPr>
        <w:t xml:space="preserve">Оснащенные </w:t>
      </w:r>
      <w:r w:rsidRPr="009D6AC5">
        <w:rPr>
          <w:rFonts w:ascii="Times New Roman" w:hAnsi="Times New Roman" w:cs="Times New Roman"/>
          <w:bCs/>
          <w:sz w:val="28"/>
          <w:szCs w:val="28"/>
          <w:u w:val="single"/>
        </w:rPr>
        <w:t>базы практик</w:t>
      </w:r>
      <w:proofErr w:type="gramStart"/>
      <w:r w:rsidRPr="009D6AC5">
        <w:rPr>
          <w:rFonts w:ascii="Times New Roman" w:hAnsi="Times New Roman" w:cs="Times New Roman"/>
          <w:bCs/>
          <w:sz w:val="28"/>
          <w:szCs w:val="28"/>
          <w:u w:val="single"/>
        </w:rPr>
        <w:t>и</w:t>
      </w:r>
      <w:r w:rsidRPr="009D6AC5">
        <w:rPr>
          <w:rFonts w:ascii="Times New Roman" w:hAnsi="Times New Roman" w:cs="Times New Roman"/>
          <w:bCs/>
          <w:sz w:val="28"/>
          <w:szCs w:val="28"/>
        </w:rPr>
        <w:t>-</w:t>
      </w:r>
      <w:proofErr w:type="gramEnd"/>
      <w:r w:rsidRPr="009D6AC5">
        <w:rPr>
          <w:rFonts w:ascii="Times New Roman" w:hAnsi="Times New Roman" w:cs="Times New Roman"/>
          <w:bCs/>
          <w:sz w:val="28"/>
          <w:szCs w:val="28"/>
        </w:rPr>
        <w:t xml:space="preserve"> в соответствии с п. 6.1.2.3 данной программы.</w:t>
      </w:r>
    </w:p>
    <w:p w:rsidR="00A55125" w:rsidRPr="009D6AC5" w:rsidRDefault="00A55125" w:rsidP="009D6AC5">
      <w:pPr>
        <w:spacing w:after="0"/>
        <w:jc w:val="both"/>
        <w:outlineLvl w:val="0"/>
        <w:rPr>
          <w:rFonts w:ascii="Times New Roman" w:hAnsi="Times New Roman" w:cs="Times New Roman"/>
          <w:bCs/>
          <w:sz w:val="28"/>
          <w:szCs w:val="28"/>
        </w:rPr>
      </w:pPr>
    </w:p>
    <w:p w:rsidR="00A55125" w:rsidRPr="009D6AC5" w:rsidRDefault="00A55125" w:rsidP="00A55125">
      <w:pPr>
        <w:spacing w:after="0"/>
        <w:outlineLvl w:val="0"/>
        <w:rPr>
          <w:rFonts w:ascii="Times New Roman" w:hAnsi="Times New Roman" w:cs="Times New Roman"/>
          <w:b/>
          <w:bCs/>
          <w:sz w:val="28"/>
          <w:szCs w:val="28"/>
        </w:rPr>
      </w:pPr>
      <w:r w:rsidRPr="009D6AC5">
        <w:rPr>
          <w:rFonts w:ascii="Times New Roman" w:hAnsi="Times New Roman" w:cs="Times New Roman"/>
          <w:b/>
          <w:bCs/>
          <w:sz w:val="28"/>
          <w:szCs w:val="28"/>
        </w:rPr>
        <w:t>3.2. Информационное обеспечение реализации программы</w:t>
      </w:r>
    </w:p>
    <w:p w:rsidR="00A55125" w:rsidRPr="009D6AC5" w:rsidRDefault="00A55125" w:rsidP="00A55125">
      <w:pPr>
        <w:spacing w:after="0"/>
        <w:jc w:val="both"/>
        <w:rPr>
          <w:rFonts w:ascii="Times New Roman" w:hAnsi="Times New Roman" w:cs="Times New Roman"/>
          <w:bCs/>
          <w:sz w:val="28"/>
          <w:szCs w:val="28"/>
        </w:rPr>
      </w:pPr>
      <w:r w:rsidRPr="009D6AC5">
        <w:rPr>
          <w:rFonts w:ascii="Times New Roman" w:hAnsi="Times New Roman" w:cs="Times New Roman"/>
          <w:bCs/>
          <w:sz w:val="28"/>
          <w:szCs w:val="28"/>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A55125" w:rsidRPr="009D6AC5" w:rsidRDefault="00A55125" w:rsidP="00A55125">
      <w:pPr>
        <w:spacing w:after="0"/>
        <w:rPr>
          <w:rFonts w:ascii="Times New Roman" w:hAnsi="Times New Roman" w:cs="Times New Roman"/>
          <w:bCs/>
          <w:sz w:val="28"/>
          <w:szCs w:val="28"/>
        </w:rPr>
      </w:pPr>
      <w:r w:rsidRPr="009D6AC5">
        <w:rPr>
          <w:rFonts w:ascii="Times New Roman" w:hAnsi="Times New Roman" w:cs="Times New Roman"/>
          <w:bCs/>
          <w:sz w:val="28"/>
          <w:szCs w:val="28"/>
        </w:rPr>
        <w:tab/>
      </w:r>
    </w:p>
    <w:p w:rsidR="009D6AC5" w:rsidRPr="009D6AC5" w:rsidRDefault="009D6AC5" w:rsidP="009D6AC5">
      <w:pPr>
        <w:spacing w:after="0"/>
        <w:contextualSpacing/>
        <w:rPr>
          <w:rFonts w:ascii="Times New Roman" w:hAnsi="Times New Roman" w:cs="Times New Roman"/>
          <w:b/>
          <w:sz w:val="28"/>
          <w:szCs w:val="28"/>
        </w:rPr>
      </w:pPr>
      <w:r w:rsidRPr="009D6AC5">
        <w:rPr>
          <w:rFonts w:ascii="Times New Roman" w:hAnsi="Times New Roman" w:cs="Times New Roman"/>
          <w:b/>
          <w:sz w:val="28"/>
          <w:szCs w:val="28"/>
        </w:rPr>
        <w:t>3.2.1. Печатные издания</w:t>
      </w:r>
    </w:p>
    <w:p w:rsidR="009D6AC5" w:rsidRPr="009D6AC5" w:rsidRDefault="009D6AC5" w:rsidP="009D6AC5">
      <w:pPr>
        <w:pStyle w:val="15"/>
        <w:tabs>
          <w:tab w:val="left" w:pos="1080"/>
        </w:tabs>
        <w:spacing w:after="0"/>
        <w:ind w:left="0" w:firstLine="709"/>
        <w:jc w:val="both"/>
        <w:rPr>
          <w:rFonts w:ascii="Times New Roman" w:hAnsi="Times New Roman" w:cs="Times New Roman"/>
          <w:color w:val="000000"/>
          <w:sz w:val="28"/>
          <w:szCs w:val="28"/>
        </w:rPr>
      </w:pPr>
      <w:r w:rsidRPr="009D6AC5">
        <w:rPr>
          <w:rFonts w:ascii="Times New Roman" w:hAnsi="Times New Roman" w:cs="Times New Roman"/>
          <w:color w:val="000000"/>
          <w:sz w:val="28"/>
          <w:szCs w:val="28"/>
        </w:rPr>
        <w:lastRenderedPageBreak/>
        <w:t>1. Пузанков А.Г. Автомобили. Устройство и техническое обслуживание: учебник/ А. Г. Пузанков. - М: Издательский центр «Академия», 2015. – 640с.</w:t>
      </w:r>
    </w:p>
    <w:p w:rsidR="009D6AC5" w:rsidRPr="009D6AC5" w:rsidRDefault="009D6AC5" w:rsidP="009D6AC5">
      <w:pPr>
        <w:pStyle w:val="15"/>
        <w:tabs>
          <w:tab w:val="left" w:pos="1080"/>
        </w:tabs>
        <w:spacing w:after="0"/>
        <w:ind w:left="0" w:firstLine="709"/>
        <w:jc w:val="both"/>
        <w:rPr>
          <w:rFonts w:ascii="Times New Roman" w:hAnsi="Times New Roman" w:cs="Times New Roman"/>
          <w:color w:val="000000"/>
          <w:sz w:val="28"/>
          <w:szCs w:val="28"/>
        </w:rPr>
      </w:pPr>
      <w:r w:rsidRPr="009D6AC5">
        <w:rPr>
          <w:rFonts w:ascii="Times New Roman" w:hAnsi="Times New Roman" w:cs="Times New Roman"/>
          <w:color w:val="000000"/>
          <w:sz w:val="28"/>
          <w:szCs w:val="28"/>
        </w:rPr>
        <w:t xml:space="preserve">2. </w:t>
      </w:r>
      <w:proofErr w:type="spellStart"/>
      <w:r w:rsidRPr="009D6AC5">
        <w:rPr>
          <w:rFonts w:ascii="Times New Roman" w:hAnsi="Times New Roman" w:cs="Times New Roman"/>
          <w:color w:val="000000"/>
          <w:sz w:val="28"/>
          <w:szCs w:val="28"/>
        </w:rPr>
        <w:t>Пехальский</w:t>
      </w:r>
      <w:proofErr w:type="spellEnd"/>
      <w:r w:rsidRPr="009D6AC5">
        <w:rPr>
          <w:rFonts w:ascii="Times New Roman" w:hAnsi="Times New Roman" w:cs="Times New Roman"/>
          <w:color w:val="000000"/>
          <w:sz w:val="28"/>
          <w:szCs w:val="28"/>
        </w:rPr>
        <w:t xml:space="preserve"> А.П. Устройство автомобилей: учебник/ А.П. </w:t>
      </w:r>
      <w:proofErr w:type="spellStart"/>
      <w:r w:rsidRPr="009D6AC5">
        <w:rPr>
          <w:rFonts w:ascii="Times New Roman" w:hAnsi="Times New Roman" w:cs="Times New Roman"/>
          <w:color w:val="000000"/>
          <w:sz w:val="28"/>
          <w:szCs w:val="28"/>
        </w:rPr>
        <w:t>Пехальский</w:t>
      </w:r>
      <w:proofErr w:type="spellEnd"/>
      <w:r w:rsidRPr="009D6AC5">
        <w:rPr>
          <w:rFonts w:ascii="Times New Roman" w:hAnsi="Times New Roman" w:cs="Times New Roman"/>
          <w:color w:val="000000"/>
          <w:sz w:val="28"/>
          <w:szCs w:val="28"/>
        </w:rPr>
        <w:t>. – М - Изд</w:t>
      </w:r>
      <w:r w:rsidRPr="009D6AC5">
        <w:rPr>
          <w:rFonts w:ascii="Times New Roman" w:hAnsi="Times New Roman" w:cs="Times New Roman"/>
          <w:color w:val="000000"/>
          <w:sz w:val="28"/>
          <w:szCs w:val="28"/>
        </w:rPr>
        <w:t>а</w:t>
      </w:r>
      <w:r w:rsidRPr="009D6AC5">
        <w:rPr>
          <w:rFonts w:ascii="Times New Roman" w:hAnsi="Times New Roman" w:cs="Times New Roman"/>
          <w:color w:val="000000"/>
          <w:sz w:val="28"/>
          <w:szCs w:val="28"/>
        </w:rPr>
        <w:t xml:space="preserve">тельский центр «Академия», 2013. – 528 </w:t>
      </w:r>
      <w:proofErr w:type="gramStart"/>
      <w:r w:rsidRPr="009D6AC5">
        <w:rPr>
          <w:rFonts w:ascii="Times New Roman" w:hAnsi="Times New Roman" w:cs="Times New Roman"/>
          <w:color w:val="000000"/>
          <w:sz w:val="28"/>
          <w:szCs w:val="28"/>
        </w:rPr>
        <w:t>с</w:t>
      </w:r>
      <w:proofErr w:type="gramEnd"/>
      <w:r w:rsidRPr="009D6AC5">
        <w:rPr>
          <w:rFonts w:ascii="Times New Roman" w:hAnsi="Times New Roman" w:cs="Times New Roman"/>
          <w:color w:val="000000"/>
          <w:sz w:val="28"/>
          <w:szCs w:val="28"/>
        </w:rPr>
        <w:t>.</w:t>
      </w:r>
    </w:p>
    <w:p w:rsidR="009D6AC5" w:rsidRPr="009D6AC5" w:rsidRDefault="009D6AC5" w:rsidP="009D6AC5">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right="-152" w:firstLine="709"/>
        <w:rPr>
          <w:rFonts w:ascii="Times New Roman" w:hAnsi="Times New Roman" w:cs="Times New Roman"/>
          <w:color w:val="000000"/>
          <w:sz w:val="28"/>
          <w:szCs w:val="28"/>
        </w:rPr>
      </w:pPr>
      <w:r w:rsidRPr="009D6AC5">
        <w:rPr>
          <w:rFonts w:ascii="Times New Roman" w:hAnsi="Times New Roman" w:cs="Times New Roman"/>
          <w:color w:val="000000"/>
          <w:sz w:val="28"/>
          <w:szCs w:val="28"/>
        </w:rPr>
        <w:t>4. Власов В.М. Технологическое обслуживание и ремонт автомобилей/ В.М. Власов. - М: Издательский центр «Академия», 2013. – 480с.</w:t>
      </w:r>
    </w:p>
    <w:p w:rsidR="009D6AC5" w:rsidRPr="009D6AC5" w:rsidRDefault="009D6AC5" w:rsidP="009D6AC5">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right="-152" w:firstLine="709"/>
        <w:rPr>
          <w:rFonts w:ascii="Times New Roman" w:hAnsi="Times New Roman" w:cs="Times New Roman"/>
          <w:color w:val="000000"/>
          <w:sz w:val="28"/>
          <w:szCs w:val="28"/>
        </w:rPr>
      </w:pPr>
      <w:r w:rsidRPr="009D6AC5">
        <w:rPr>
          <w:rFonts w:ascii="Times New Roman" w:hAnsi="Times New Roman" w:cs="Times New Roman"/>
          <w:color w:val="000000"/>
          <w:sz w:val="28"/>
          <w:szCs w:val="28"/>
        </w:rPr>
        <w:t>5.  Гаврилов К.Л.  Диагностика автомобилей при эксплуатации  и  техническом осмо</w:t>
      </w:r>
      <w:r w:rsidRPr="009D6AC5">
        <w:rPr>
          <w:rFonts w:ascii="Times New Roman" w:hAnsi="Times New Roman" w:cs="Times New Roman"/>
          <w:color w:val="000000"/>
          <w:sz w:val="28"/>
          <w:szCs w:val="28"/>
        </w:rPr>
        <w:t>т</w:t>
      </w:r>
      <w:r w:rsidRPr="009D6AC5">
        <w:rPr>
          <w:rFonts w:ascii="Times New Roman" w:hAnsi="Times New Roman" w:cs="Times New Roman"/>
          <w:color w:val="000000"/>
          <w:sz w:val="28"/>
          <w:szCs w:val="28"/>
        </w:rPr>
        <w:t xml:space="preserve">ре/ К.Л. Гаврилов. -  Издательство ФГУГ ЦСК, 2012, -580 </w:t>
      </w:r>
      <w:proofErr w:type="gramStart"/>
      <w:r w:rsidRPr="009D6AC5">
        <w:rPr>
          <w:rFonts w:ascii="Times New Roman" w:hAnsi="Times New Roman" w:cs="Times New Roman"/>
          <w:color w:val="000000"/>
          <w:sz w:val="28"/>
          <w:szCs w:val="28"/>
        </w:rPr>
        <w:t>с</w:t>
      </w:r>
      <w:proofErr w:type="gramEnd"/>
      <w:r w:rsidRPr="009D6AC5">
        <w:rPr>
          <w:rFonts w:ascii="Times New Roman" w:hAnsi="Times New Roman" w:cs="Times New Roman"/>
          <w:color w:val="000000"/>
          <w:sz w:val="28"/>
          <w:szCs w:val="28"/>
        </w:rPr>
        <w:t>.</w:t>
      </w:r>
    </w:p>
    <w:p w:rsidR="009D6AC5" w:rsidRPr="009D6AC5" w:rsidRDefault="009D6AC5" w:rsidP="009D6AC5">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right="-152"/>
        <w:rPr>
          <w:rFonts w:ascii="Times New Roman" w:hAnsi="Times New Roman" w:cs="Times New Roman"/>
          <w:b/>
          <w:color w:val="000000"/>
          <w:sz w:val="28"/>
          <w:szCs w:val="28"/>
        </w:rPr>
      </w:pPr>
    </w:p>
    <w:p w:rsidR="009D6AC5" w:rsidRPr="009D6AC5" w:rsidRDefault="009D6AC5" w:rsidP="009D6AC5">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right="-152"/>
        <w:rPr>
          <w:rFonts w:ascii="Times New Roman" w:hAnsi="Times New Roman" w:cs="Times New Roman"/>
          <w:b/>
          <w:color w:val="000000"/>
          <w:sz w:val="28"/>
          <w:szCs w:val="28"/>
        </w:rPr>
      </w:pPr>
      <w:r w:rsidRPr="009D6AC5">
        <w:rPr>
          <w:rFonts w:ascii="Times New Roman" w:hAnsi="Times New Roman" w:cs="Times New Roman"/>
          <w:b/>
          <w:color w:val="000000"/>
          <w:sz w:val="28"/>
          <w:szCs w:val="28"/>
        </w:rPr>
        <w:t>3.2.2. Электронные издания (электронные ресурсы)</w:t>
      </w:r>
    </w:p>
    <w:p w:rsidR="009D6AC5" w:rsidRPr="009D6AC5" w:rsidRDefault="009D6AC5" w:rsidP="009D6AC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Cs/>
          <w:color w:val="000000"/>
          <w:sz w:val="28"/>
          <w:szCs w:val="28"/>
        </w:rPr>
      </w:pPr>
      <w:hyperlink r:id="rId10" w:history="1">
        <w:r w:rsidRPr="009D6AC5">
          <w:rPr>
            <w:rStyle w:val="ac"/>
            <w:rFonts w:ascii="Times New Roman" w:hAnsi="Times New Roman"/>
            <w:bCs/>
            <w:color w:val="000000"/>
            <w:sz w:val="28"/>
            <w:szCs w:val="28"/>
          </w:rPr>
          <w:t>http://www.ru.wikipedia.org</w:t>
        </w:r>
      </w:hyperlink>
    </w:p>
    <w:p w:rsidR="009D6AC5" w:rsidRPr="009D6AC5" w:rsidRDefault="009D6AC5" w:rsidP="009D6AC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Cs/>
          <w:color w:val="000000"/>
          <w:sz w:val="28"/>
          <w:szCs w:val="28"/>
        </w:rPr>
      </w:pPr>
      <w:r w:rsidRPr="009D6AC5">
        <w:rPr>
          <w:rFonts w:ascii="Times New Roman" w:hAnsi="Times New Roman" w:cs="Times New Roman"/>
          <w:bCs/>
          <w:color w:val="000000"/>
          <w:sz w:val="28"/>
          <w:szCs w:val="28"/>
        </w:rPr>
        <w:t>http://www.autoezda.com/diagnostika-avto</w:t>
      </w:r>
    </w:p>
    <w:p w:rsidR="009D6AC5" w:rsidRPr="009D6AC5" w:rsidRDefault="009D6AC5" w:rsidP="009D6AC5">
      <w:pPr>
        <w:spacing w:after="0"/>
        <w:ind w:firstLine="709"/>
        <w:rPr>
          <w:rFonts w:ascii="Times New Roman" w:hAnsi="Times New Roman" w:cs="Times New Roman"/>
          <w:bCs/>
          <w:color w:val="000000"/>
          <w:sz w:val="28"/>
          <w:szCs w:val="28"/>
        </w:rPr>
      </w:pPr>
      <w:r w:rsidRPr="009D6AC5">
        <w:rPr>
          <w:rFonts w:ascii="Times New Roman" w:hAnsi="Times New Roman" w:cs="Times New Roman"/>
          <w:bCs/>
          <w:color w:val="000000"/>
          <w:sz w:val="28"/>
          <w:szCs w:val="28"/>
        </w:rPr>
        <w:t>http://autoustroistvo.ru</w:t>
      </w:r>
    </w:p>
    <w:p w:rsidR="009D6AC5" w:rsidRPr="009D6AC5" w:rsidRDefault="009D6AC5" w:rsidP="009D6AC5">
      <w:pPr>
        <w:spacing w:after="0"/>
        <w:ind w:firstLine="709"/>
        <w:rPr>
          <w:rFonts w:ascii="Times New Roman" w:hAnsi="Times New Roman" w:cs="Times New Roman"/>
          <w:bCs/>
          <w:color w:val="000000"/>
          <w:sz w:val="28"/>
          <w:szCs w:val="28"/>
        </w:rPr>
      </w:pPr>
      <w:hyperlink r:id="rId11" w:history="1">
        <w:r w:rsidRPr="009D6AC5">
          <w:rPr>
            <w:rStyle w:val="ac"/>
            <w:rFonts w:ascii="Times New Roman" w:hAnsi="Times New Roman"/>
            <w:bCs/>
            <w:color w:val="000000"/>
            <w:sz w:val="28"/>
            <w:szCs w:val="28"/>
          </w:rPr>
          <w:t>http://tezcar.ru</w:t>
        </w:r>
      </w:hyperlink>
    </w:p>
    <w:p w:rsidR="009D6AC5" w:rsidRPr="009D6AC5" w:rsidRDefault="009D6AC5" w:rsidP="009D6AC5">
      <w:pPr>
        <w:spacing w:after="0"/>
        <w:ind w:firstLine="709"/>
        <w:rPr>
          <w:rFonts w:ascii="Times New Roman" w:hAnsi="Times New Roman" w:cs="Times New Roman"/>
          <w:bCs/>
          <w:color w:val="000000"/>
          <w:sz w:val="28"/>
          <w:szCs w:val="28"/>
        </w:rPr>
      </w:pPr>
      <w:r w:rsidRPr="009D6AC5">
        <w:rPr>
          <w:rFonts w:ascii="Times New Roman" w:hAnsi="Times New Roman" w:cs="Times New Roman"/>
          <w:bCs/>
          <w:color w:val="000000"/>
          <w:sz w:val="28"/>
          <w:szCs w:val="28"/>
        </w:rPr>
        <w:t>http://ustroistvo-avtomobilya.ru</w:t>
      </w:r>
    </w:p>
    <w:p w:rsidR="009D6AC5" w:rsidRPr="009D6AC5" w:rsidRDefault="009D6AC5" w:rsidP="009D6AC5">
      <w:pPr>
        <w:spacing w:after="0"/>
        <w:rPr>
          <w:rFonts w:ascii="Times New Roman" w:hAnsi="Times New Roman" w:cs="Times New Roman"/>
          <w:b/>
          <w:bCs/>
          <w:color w:val="000000"/>
          <w:sz w:val="28"/>
          <w:szCs w:val="28"/>
        </w:rPr>
      </w:pPr>
    </w:p>
    <w:p w:rsidR="009D6AC5" w:rsidRPr="009D6AC5" w:rsidRDefault="009D6AC5" w:rsidP="009D6AC5">
      <w:pPr>
        <w:spacing w:after="0"/>
        <w:rPr>
          <w:rFonts w:ascii="Times New Roman" w:hAnsi="Times New Roman" w:cs="Times New Roman"/>
          <w:b/>
          <w:bCs/>
          <w:color w:val="000000"/>
          <w:sz w:val="28"/>
          <w:szCs w:val="28"/>
        </w:rPr>
      </w:pPr>
      <w:r w:rsidRPr="009D6AC5">
        <w:rPr>
          <w:rFonts w:ascii="Times New Roman" w:hAnsi="Times New Roman" w:cs="Times New Roman"/>
          <w:b/>
          <w:bCs/>
          <w:color w:val="000000"/>
          <w:sz w:val="28"/>
          <w:szCs w:val="28"/>
        </w:rPr>
        <w:t>3.2.3. Дополнительные источники</w:t>
      </w:r>
    </w:p>
    <w:p w:rsidR="009D6AC5" w:rsidRPr="009D6AC5" w:rsidRDefault="009D6AC5" w:rsidP="009D6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Cs/>
          <w:color w:val="000000"/>
          <w:sz w:val="28"/>
          <w:szCs w:val="28"/>
        </w:rPr>
      </w:pPr>
      <w:r w:rsidRPr="009D6AC5">
        <w:rPr>
          <w:rFonts w:ascii="Times New Roman" w:hAnsi="Times New Roman" w:cs="Times New Roman"/>
          <w:color w:val="000000"/>
          <w:sz w:val="28"/>
          <w:szCs w:val="28"/>
        </w:rPr>
        <w:t>1.</w:t>
      </w:r>
      <w:r w:rsidRPr="009D6AC5">
        <w:rPr>
          <w:rFonts w:ascii="Times New Roman" w:hAnsi="Times New Roman" w:cs="Times New Roman"/>
          <w:bCs/>
          <w:color w:val="000000"/>
          <w:sz w:val="28"/>
          <w:szCs w:val="28"/>
        </w:rPr>
        <w:t xml:space="preserve">Селифонов В.В.  Устройство, техническое обслуживание грузовых автомобилей/ В.В. Селифонов, М.К. Бирюков. - М: Издательский центр «Академия», 2013. – 400 </w:t>
      </w:r>
      <w:proofErr w:type="gramStart"/>
      <w:r w:rsidRPr="009D6AC5">
        <w:rPr>
          <w:rFonts w:ascii="Times New Roman" w:hAnsi="Times New Roman" w:cs="Times New Roman"/>
          <w:bCs/>
          <w:color w:val="000000"/>
          <w:sz w:val="28"/>
          <w:szCs w:val="28"/>
        </w:rPr>
        <w:t>с</w:t>
      </w:r>
      <w:proofErr w:type="gramEnd"/>
      <w:r w:rsidRPr="009D6AC5">
        <w:rPr>
          <w:rFonts w:ascii="Times New Roman" w:hAnsi="Times New Roman" w:cs="Times New Roman"/>
          <w:bCs/>
          <w:color w:val="000000"/>
          <w:sz w:val="28"/>
          <w:szCs w:val="28"/>
        </w:rPr>
        <w:t>.</w:t>
      </w:r>
    </w:p>
    <w:p w:rsidR="009D6AC5" w:rsidRPr="009D6AC5" w:rsidRDefault="009D6AC5" w:rsidP="009D6AC5">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right="-152" w:firstLine="709"/>
        <w:rPr>
          <w:rFonts w:ascii="Times New Roman" w:hAnsi="Times New Roman" w:cs="Times New Roman"/>
          <w:color w:val="000000"/>
          <w:sz w:val="28"/>
          <w:szCs w:val="28"/>
        </w:rPr>
      </w:pPr>
      <w:r w:rsidRPr="009D6AC5">
        <w:rPr>
          <w:rFonts w:ascii="Times New Roman" w:hAnsi="Times New Roman" w:cs="Times New Roman"/>
          <w:color w:val="000000"/>
          <w:sz w:val="28"/>
          <w:szCs w:val="28"/>
        </w:rPr>
        <w:t xml:space="preserve">2. </w:t>
      </w:r>
      <w:proofErr w:type="spellStart"/>
      <w:r w:rsidRPr="009D6AC5">
        <w:rPr>
          <w:rFonts w:ascii="Times New Roman" w:hAnsi="Times New Roman" w:cs="Times New Roman"/>
          <w:color w:val="000000"/>
          <w:sz w:val="28"/>
          <w:szCs w:val="28"/>
        </w:rPr>
        <w:t>Доронкин</w:t>
      </w:r>
      <w:proofErr w:type="spellEnd"/>
      <w:r w:rsidRPr="009D6AC5">
        <w:rPr>
          <w:rFonts w:ascii="Times New Roman" w:hAnsi="Times New Roman" w:cs="Times New Roman"/>
          <w:color w:val="000000"/>
          <w:sz w:val="28"/>
          <w:szCs w:val="28"/>
        </w:rPr>
        <w:t xml:space="preserve"> В.Г. Ремонт автомобильных кузовов: окраска: учеб пос./ В.Г. </w:t>
      </w:r>
      <w:proofErr w:type="spellStart"/>
      <w:r w:rsidRPr="009D6AC5">
        <w:rPr>
          <w:rFonts w:ascii="Times New Roman" w:hAnsi="Times New Roman" w:cs="Times New Roman"/>
          <w:color w:val="000000"/>
          <w:sz w:val="28"/>
          <w:szCs w:val="28"/>
        </w:rPr>
        <w:t>Доронкин</w:t>
      </w:r>
      <w:proofErr w:type="spellEnd"/>
      <w:r w:rsidRPr="009D6AC5">
        <w:rPr>
          <w:rFonts w:ascii="Times New Roman" w:hAnsi="Times New Roman" w:cs="Times New Roman"/>
          <w:color w:val="000000"/>
          <w:sz w:val="28"/>
          <w:szCs w:val="28"/>
        </w:rPr>
        <w:t xml:space="preserve"> - М: Издательский центр «Академия», 2012. – 64 с.;</w:t>
      </w:r>
    </w:p>
    <w:p w:rsidR="009D6AC5" w:rsidRPr="009D6AC5" w:rsidRDefault="009D6AC5" w:rsidP="009D6AC5">
      <w:pPr>
        <w:pStyle w:val="a8"/>
        <w:spacing w:line="276" w:lineRule="auto"/>
        <w:ind w:firstLine="709"/>
        <w:jc w:val="both"/>
        <w:rPr>
          <w:color w:val="000000"/>
          <w:sz w:val="28"/>
          <w:szCs w:val="28"/>
          <w:lang w:val="ru-RU"/>
        </w:rPr>
      </w:pPr>
      <w:r w:rsidRPr="009D6AC5">
        <w:rPr>
          <w:color w:val="000000"/>
          <w:sz w:val="28"/>
          <w:szCs w:val="28"/>
          <w:lang w:val="ru-RU"/>
        </w:rPr>
        <w:t>3. Яковлев В.Ф. Диагностика электронных систем автомобиля/ В.Ф. Яковлев. - Изд</w:t>
      </w:r>
      <w:r w:rsidRPr="009D6AC5">
        <w:rPr>
          <w:color w:val="000000"/>
          <w:sz w:val="28"/>
          <w:szCs w:val="28"/>
          <w:lang w:val="ru-RU"/>
        </w:rPr>
        <w:t>а</w:t>
      </w:r>
      <w:r w:rsidRPr="009D6AC5">
        <w:rPr>
          <w:color w:val="000000"/>
          <w:sz w:val="28"/>
          <w:szCs w:val="28"/>
          <w:lang w:val="ru-RU"/>
        </w:rPr>
        <w:t>тельство: Солон-Пресс, 2015 - 273.</w:t>
      </w:r>
    </w:p>
    <w:p w:rsidR="009D6AC5" w:rsidRPr="009D6AC5" w:rsidRDefault="009D6AC5" w:rsidP="009D6AC5">
      <w:pPr>
        <w:widowControl w:val="0"/>
        <w:tabs>
          <w:tab w:val="left" w:pos="331"/>
        </w:tabs>
        <w:autoSpaceDE w:val="0"/>
        <w:autoSpaceDN w:val="0"/>
        <w:adjustRightInd w:val="0"/>
        <w:spacing w:after="0"/>
        <w:ind w:firstLine="709"/>
        <w:jc w:val="both"/>
        <w:rPr>
          <w:rFonts w:ascii="Times New Roman" w:hAnsi="Times New Roman" w:cs="Times New Roman"/>
          <w:color w:val="000000"/>
          <w:sz w:val="28"/>
          <w:szCs w:val="28"/>
        </w:rPr>
      </w:pPr>
      <w:r w:rsidRPr="009D6AC5">
        <w:rPr>
          <w:rFonts w:ascii="Times New Roman" w:hAnsi="Times New Roman" w:cs="Times New Roman"/>
          <w:iCs/>
          <w:color w:val="000000"/>
          <w:sz w:val="28"/>
          <w:szCs w:val="28"/>
        </w:rPr>
        <w:t xml:space="preserve">4. Шишлов А.Н., Лебедев С.В. </w:t>
      </w:r>
      <w:r w:rsidRPr="009D6AC5">
        <w:rPr>
          <w:rFonts w:ascii="Times New Roman" w:hAnsi="Times New Roman" w:cs="Times New Roman"/>
          <w:color w:val="000000"/>
          <w:sz w:val="28"/>
          <w:szCs w:val="28"/>
        </w:rPr>
        <w:t>Устройство, техническое обслуживание и ремонт а</w:t>
      </w:r>
      <w:r w:rsidRPr="009D6AC5">
        <w:rPr>
          <w:rFonts w:ascii="Times New Roman" w:hAnsi="Times New Roman" w:cs="Times New Roman"/>
          <w:color w:val="000000"/>
          <w:sz w:val="28"/>
          <w:szCs w:val="28"/>
        </w:rPr>
        <w:t>в</w:t>
      </w:r>
      <w:r w:rsidRPr="009D6AC5">
        <w:rPr>
          <w:rFonts w:ascii="Times New Roman" w:hAnsi="Times New Roman" w:cs="Times New Roman"/>
          <w:color w:val="000000"/>
          <w:sz w:val="28"/>
          <w:szCs w:val="28"/>
        </w:rPr>
        <w:t>томобильных двигателей/</w:t>
      </w:r>
      <w:r w:rsidRPr="009D6AC5">
        <w:rPr>
          <w:rFonts w:ascii="Times New Roman" w:hAnsi="Times New Roman" w:cs="Times New Roman"/>
          <w:iCs/>
          <w:color w:val="000000"/>
          <w:sz w:val="28"/>
          <w:szCs w:val="28"/>
        </w:rPr>
        <w:t xml:space="preserve"> А.Н. Шишлов, С.В. Лебедев. </w:t>
      </w:r>
      <w:r w:rsidRPr="009D6AC5">
        <w:rPr>
          <w:rFonts w:ascii="Times New Roman" w:hAnsi="Times New Roman" w:cs="Times New Roman"/>
          <w:color w:val="000000"/>
          <w:sz w:val="28"/>
          <w:szCs w:val="28"/>
        </w:rPr>
        <w:t>— М.: КАТ № 9, 2011.</w:t>
      </w:r>
    </w:p>
    <w:p w:rsidR="00A55125" w:rsidRPr="00684E2B" w:rsidRDefault="009D6AC5" w:rsidP="009D6AC5">
      <w:pPr>
        <w:spacing w:after="0"/>
        <w:jc w:val="center"/>
        <w:rPr>
          <w:rFonts w:ascii="Times New Roman" w:hAnsi="Times New Roman"/>
          <w:b/>
          <w:sz w:val="28"/>
          <w:szCs w:val="28"/>
        </w:rPr>
      </w:pPr>
      <w:r w:rsidRPr="009D6AC5">
        <w:rPr>
          <w:rFonts w:ascii="Times New Roman" w:hAnsi="Times New Roman" w:cs="Times New Roman"/>
          <w:b/>
          <w:i/>
          <w:sz w:val="28"/>
          <w:szCs w:val="28"/>
        </w:rPr>
        <w:br w:type="page"/>
      </w:r>
      <w:r>
        <w:rPr>
          <w:rFonts w:ascii="Times New Roman" w:hAnsi="Times New Roman" w:cs="Times New Roman"/>
          <w:b/>
          <w:i/>
          <w:sz w:val="28"/>
          <w:szCs w:val="28"/>
        </w:rPr>
        <w:lastRenderedPageBreak/>
        <w:t xml:space="preserve">4. </w:t>
      </w:r>
      <w:r w:rsidR="00A55125" w:rsidRPr="00684E2B">
        <w:rPr>
          <w:rFonts w:ascii="Times New Roman" w:hAnsi="Times New Roman"/>
          <w:b/>
          <w:sz w:val="28"/>
          <w:szCs w:val="28"/>
        </w:rPr>
        <w:t>КОНТРОЛЬ И ОЦЕНКА РЕЗУЛЬТАТОВ ОСВОЕНИЯ ПРОФЕССИОНАЛЬНОГО МОДУЛЯ</w:t>
      </w:r>
    </w:p>
    <w:p w:rsidR="00684E2B" w:rsidRPr="00684E2B" w:rsidRDefault="00684E2B" w:rsidP="00684E2B">
      <w:pPr>
        <w:spacing w:after="0"/>
        <w:jc w:val="center"/>
        <w:rPr>
          <w:rFonts w:ascii="Times New Roman" w:hAnsi="Times New Roman"/>
          <w:b/>
          <w:sz w:val="28"/>
          <w:szCs w:val="28"/>
        </w:rPr>
      </w:pPr>
    </w:p>
    <w:tbl>
      <w:tblPr>
        <w:tblpPr w:leftFromText="181" w:rightFromText="181" w:vertAnchor="text" w:horzAnchor="page" w:tblpXSpec="center"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9"/>
        <w:gridCol w:w="4535"/>
        <w:gridCol w:w="2976"/>
      </w:tblGrid>
      <w:tr w:rsidR="009D6AC5" w:rsidRPr="009D6AC5" w:rsidTr="001B1326">
        <w:trPr>
          <w:trHeight w:val="564"/>
        </w:trPr>
        <w:tc>
          <w:tcPr>
            <w:tcW w:w="2549" w:type="dxa"/>
            <w:vAlign w:val="center"/>
          </w:tcPr>
          <w:p w:rsidR="009D6AC5" w:rsidRPr="009D6AC5" w:rsidRDefault="009D6AC5" w:rsidP="001B1326">
            <w:pPr>
              <w:spacing w:after="0" w:line="240" w:lineRule="auto"/>
              <w:jc w:val="center"/>
              <w:rPr>
                <w:rFonts w:ascii="Times New Roman" w:hAnsi="Times New Roman" w:cs="Times New Roman"/>
                <w:b/>
                <w:sz w:val="24"/>
                <w:szCs w:val="24"/>
              </w:rPr>
            </w:pPr>
            <w:r w:rsidRPr="009D6AC5">
              <w:rPr>
                <w:rFonts w:ascii="Times New Roman" w:hAnsi="Times New Roman" w:cs="Times New Roman"/>
                <w:b/>
                <w:sz w:val="24"/>
                <w:szCs w:val="24"/>
              </w:rPr>
              <w:t>Код и наименование профессиональных и общих компетенций, формируемых в рамках модуля</w:t>
            </w:r>
          </w:p>
        </w:tc>
        <w:tc>
          <w:tcPr>
            <w:tcW w:w="4535" w:type="dxa"/>
            <w:vAlign w:val="center"/>
          </w:tcPr>
          <w:p w:rsidR="009D6AC5" w:rsidRPr="009D6AC5" w:rsidRDefault="009D6AC5" w:rsidP="001B1326">
            <w:pPr>
              <w:spacing w:after="0" w:line="240" w:lineRule="auto"/>
              <w:jc w:val="center"/>
              <w:rPr>
                <w:rFonts w:ascii="Times New Roman" w:hAnsi="Times New Roman" w:cs="Times New Roman"/>
                <w:b/>
                <w:sz w:val="24"/>
                <w:szCs w:val="24"/>
              </w:rPr>
            </w:pPr>
            <w:r w:rsidRPr="009D6AC5">
              <w:rPr>
                <w:rFonts w:ascii="Times New Roman" w:hAnsi="Times New Roman" w:cs="Times New Roman"/>
                <w:b/>
                <w:sz w:val="24"/>
                <w:szCs w:val="24"/>
              </w:rPr>
              <w:t>Критерии оценки</w:t>
            </w:r>
          </w:p>
        </w:tc>
        <w:tc>
          <w:tcPr>
            <w:tcW w:w="2976" w:type="dxa"/>
            <w:vAlign w:val="center"/>
          </w:tcPr>
          <w:p w:rsidR="009D6AC5" w:rsidRPr="009D6AC5" w:rsidRDefault="009D6AC5" w:rsidP="001B1326">
            <w:pPr>
              <w:spacing w:after="0" w:line="240" w:lineRule="auto"/>
              <w:jc w:val="center"/>
              <w:rPr>
                <w:rFonts w:ascii="Times New Roman" w:hAnsi="Times New Roman" w:cs="Times New Roman"/>
                <w:b/>
                <w:sz w:val="24"/>
                <w:szCs w:val="24"/>
              </w:rPr>
            </w:pPr>
            <w:r w:rsidRPr="009D6AC5">
              <w:rPr>
                <w:rFonts w:ascii="Times New Roman" w:hAnsi="Times New Roman" w:cs="Times New Roman"/>
                <w:b/>
                <w:sz w:val="24"/>
                <w:szCs w:val="24"/>
              </w:rPr>
              <w:t>Методы оценки</w:t>
            </w:r>
          </w:p>
        </w:tc>
      </w:tr>
      <w:tr w:rsidR="009D6AC5" w:rsidRPr="009D6AC5" w:rsidTr="001B1326">
        <w:trPr>
          <w:trHeight w:val="1579"/>
        </w:trPr>
        <w:tc>
          <w:tcPr>
            <w:tcW w:w="2549" w:type="dxa"/>
            <w:vMerge w:val="restart"/>
          </w:tcPr>
          <w:p w:rsidR="009D6AC5" w:rsidRPr="009D6AC5" w:rsidRDefault="009D6AC5" w:rsidP="001B1326">
            <w:pPr>
              <w:rPr>
                <w:rFonts w:ascii="Times New Roman" w:hAnsi="Times New Roman" w:cs="Times New Roman"/>
                <w:sz w:val="24"/>
                <w:szCs w:val="24"/>
              </w:rPr>
            </w:pPr>
            <w:r w:rsidRPr="009D6AC5">
              <w:rPr>
                <w:rStyle w:val="ad"/>
                <w:rFonts w:ascii="Times New Roman" w:hAnsi="Times New Roman"/>
                <w:i w:val="0"/>
                <w:sz w:val="24"/>
              </w:rPr>
              <w:t xml:space="preserve">ПК 1.1. </w:t>
            </w:r>
            <w:r w:rsidRPr="009D6AC5">
              <w:rPr>
                <w:rFonts w:ascii="Times New Roman" w:hAnsi="Times New Roman" w:cs="Times New Roman"/>
                <w:sz w:val="24"/>
                <w:szCs w:val="24"/>
              </w:rPr>
              <w:t>Определять техническое состо</w:t>
            </w:r>
            <w:r w:rsidRPr="009D6AC5">
              <w:rPr>
                <w:rFonts w:ascii="Times New Roman" w:hAnsi="Times New Roman" w:cs="Times New Roman"/>
                <w:sz w:val="24"/>
                <w:szCs w:val="24"/>
              </w:rPr>
              <w:t>я</w:t>
            </w:r>
            <w:r w:rsidRPr="009D6AC5">
              <w:rPr>
                <w:rFonts w:ascii="Times New Roman" w:hAnsi="Times New Roman" w:cs="Times New Roman"/>
                <w:sz w:val="24"/>
                <w:szCs w:val="24"/>
              </w:rPr>
              <w:t>ние автомобильных двигателей</w:t>
            </w:r>
          </w:p>
        </w:tc>
        <w:tc>
          <w:tcPr>
            <w:tcW w:w="4535" w:type="dxa"/>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i/>
                <w:sz w:val="24"/>
                <w:szCs w:val="24"/>
              </w:rPr>
              <w:t>Демонстрация знания д</w:t>
            </w:r>
            <w:r w:rsidRPr="009D6AC5">
              <w:rPr>
                <w:rFonts w:ascii="Times New Roman" w:hAnsi="Times New Roman" w:cs="Times New Roman"/>
                <w:sz w:val="24"/>
                <w:szCs w:val="24"/>
              </w:rPr>
              <w:t>иагностируемых параметров работы двигателей, методов инструментальной диагностики двигат</w:t>
            </w:r>
            <w:r w:rsidRPr="009D6AC5">
              <w:rPr>
                <w:rFonts w:ascii="Times New Roman" w:hAnsi="Times New Roman" w:cs="Times New Roman"/>
                <w:sz w:val="24"/>
                <w:szCs w:val="24"/>
              </w:rPr>
              <w:t>е</w:t>
            </w:r>
            <w:r w:rsidRPr="009D6AC5">
              <w:rPr>
                <w:rFonts w:ascii="Times New Roman" w:hAnsi="Times New Roman" w:cs="Times New Roman"/>
                <w:sz w:val="24"/>
                <w:szCs w:val="24"/>
              </w:rPr>
              <w:t>лей, номенклатуры и технических хара</w:t>
            </w:r>
            <w:r w:rsidRPr="009D6AC5">
              <w:rPr>
                <w:rFonts w:ascii="Times New Roman" w:hAnsi="Times New Roman" w:cs="Times New Roman"/>
                <w:sz w:val="24"/>
                <w:szCs w:val="24"/>
              </w:rPr>
              <w:t>к</w:t>
            </w:r>
            <w:r w:rsidRPr="009D6AC5">
              <w:rPr>
                <w:rFonts w:ascii="Times New Roman" w:hAnsi="Times New Roman" w:cs="Times New Roman"/>
                <w:sz w:val="24"/>
                <w:szCs w:val="24"/>
              </w:rPr>
              <w:t>теристик диагностического оборудование для автомобильных двигателей.</w:t>
            </w:r>
          </w:p>
        </w:tc>
        <w:tc>
          <w:tcPr>
            <w:tcW w:w="2976" w:type="dxa"/>
          </w:tcPr>
          <w:p w:rsidR="009D6AC5" w:rsidRPr="009D6AC5" w:rsidRDefault="009D6AC5" w:rsidP="001B1326">
            <w:pPr>
              <w:spacing w:after="0" w:line="240" w:lineRule="auto"/>
              <w:rPr>
                <w:rFonts w:ascii="Times New Roman" w:hAnsi="Times New Roman" w:cs="Times New Roman"/>
                <w:bCs/>
                <w:sz w:val="24"/>
                <w:szCs w:val="24"/>
              </w:rPr>
            </w:pPr>
            <w:r w:rsidRPr="009D6AC5">
              <w:rPr>
                <w:rFonts w:ascii="Times New Roman" w:hAnsi="Times New Roman" w:cs="Times New Roman"/>
                <w:bCs/>
                <w:sz w:val="24"/>
                <w:szCs w:val="24"/>
              </w:rPr>
              <w:t>Тестирование Оценка р</w:t>
            </w:r>
            <w:r w:rsidRPr="009D6AC5">
              <w:rPr>
                <w:rFonts w:ascii="Times New Roman" w:hAnsi="Times New Roman" w:cs="Times New Roman"/>
                <w:bCs/>
                <w:sz w:val="24"/>
                <w:szCs w:val="24"/>
              </w:rPr>
              <w:t>е</w:t>
            </w:r>
            <w:r w:rsidRPr="009D6AC5">
              <w:rPr>
                <w:rFonts w:ascii="Times New Roman" w:hAnsi="Times New Roman" w:cs="Times New Roman"/>
                <w:bCs/>
                <w:sz w:val="24"/>
                <w:szCs w:val="24"/>
              </w:rPr>
              <w:t xml:space="preserve">зультатов выполнения тестовых заданий </w:t>
            </w:r>
          </w:p>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2169"/>
        </w:trPr>
        <w:tc>
          <w:tcPr>
            <w:tcW w:w="2549" w:type="dxa"/>
            <w:vMerge/>
          </w:tcPr>
          <w:p w:rsidR="009D6AC5" w:rsidRPr="009D6AC5" w:rsidRDefault="009D6AC5" w:rsidP="001B1326">
            <w:pPr>
              <w:rPr>
                <w:rFonts w:ascii="Times New Roman" w:hAnsi="Times New Roman" w:cs="Times New Roman"/>
                <w:sz w:val="24"/>
                <w:szCs w:val="24"/>
              </w:rPr>
            </w:pPr>
          </w:p>
        </w:tc>
        <w:tc>
          <w:tcPr>
            <w:tcW w:w="4535" w:type="dxa"/>
          </w:tcPr>
          <w:p w:rsidR="009D6AC5" w:rsidRPr="009D6AC5" w:rsidRDefault="009D6AC5" w:rsidP="001B1326">
            <w:pPr>
              <w:spacing w:after="0" w:line="240" w:lineRule="auto"/>
              <w:jc w:val="both"/>
              <w:rPr>
                <w:rFonts w:ascii="Times New Roman" w:hAnsi="Times New Roman" w:cs="Times New Roman"/>
                <w:sz w:val="24"/>
                <w:szCs w:val="24"/>
              </w:rPr>
            </w:pPr>
            <w:r w:rsidRPr="009D6AC5">
              <w:rPr>
                <w:rFonts w:ascii="Times New Roman" w:hAnsi="Times New Roman" w:cs="Times New Roman"/>
                <w:sz w:val="24"/>
                <w:szCs w:val="24"/>
              </w:rPr>
              <w:t>Проведение инструментальной диагностики автомобильных двигателей включающий выбор методов диагностики, н</w:t>
            </w:r>
            <w:r w:rsidRPr="009D6AC5">
              <w:rPr>
                <w:rFonts w:ascii="Times New Roman" w:hAnsi="Times New Roman" w:cs="Times New Roman"/>
                <w:sz w:val="24"/>
                <w:szCs w:val="24"/>
              </w:rPr>
              <w:t>е</w:t>
            </w:r>
            <w:r w:rsidRPr="009D6AC5">
              <w:rPr>
                <w:rFonts w:ascii="Times New Roman" w:hAnsi="Times New Roman" w:cs="Times New Roman"/>
                <w:sz w:val="24"/>
                <w:szCs w:val="24"/>
              </w:rPr>
              <w:t>обходимого диагностического оборуд</w:t>
            </w:r>
            <w:r w:rsidRPr="009D6AC5">
              <w:rPr>
                <w:rFonts w:ascii="Times New Roman" w:hAnsi="Times New Roman" w:cs="Times New Roman"/>
                <w:sz w:val="24"/>
                <w:szCs w:val="24"/>
              </w:rPr>
              <w:t>о</w:t>
            </w:r>
            <w:r w:rsidRPr="009D6AC5">
              <w:rPr>
                <w:rFonts w:ascii="Times New Roman" w:hAnsi="Times New Roman" w:cs="Times New Roman"/>
                <w:sz w:val="24"/>
                <w:szCs w:val="24"/>
              </w:rPr>
              <w:t>вания и инструмента, подключение и использование диагностического оборуд</w:t>
            </w:r>
            <w:r w:rsidRPr="009D6AC5">
              <w:rPr>
                <w:rFonts w:ascii="Times New Roman" w:hAnsi="Times New Roman" w:cs="Times New Roman"/>
                <w:sz w:val="24"/>
                <w:szCs w:val="24"/>
              </w:rPr>
              <w:t>о</w:t>
            </w:r>
            <w:r w:rsidRPr="009D6AC5">
              <w:rPr>
                <w:rFonts w:ascii="Times New Roman" w:hAnsi="Times New Roman" w:cs="Times New Roman"/>
                <w:sz w:val="24"/>
                <w:szCs w:val="24"/>
              </w:rPr>
              <w:t>вания, выбор и использование програ</w:t>
            </w:r>
            <w:r w:rsidRPr="009D6AC5">
              <w:rPr>
                <w:rFonts w:ascii="Times New Roman" w:hAnsi="Times New Roman" w:cs="Times New Roman"/>
                <w:sz w:val="24"/>
                <w:szCs w:val="24"/>
              </w:rPr>
              <w:t>м</w:t>
            </w:r>
            <w:r w:rsidRPr="009D6AC5">
              <w:rPr>
                <w:rFonts w:ascii="Times New Roman" w:hAnsi="Times New Roman" w:cs="Times New Roman"/>
                <w:sz w:val="24"/>
                <w:szCs w:val="24"/>
              </w:rPr>
              <w:t>мы диагностики</w:t>
            </w:r>
          </w:p>
        </w:tc>
        <w:tc>
          <w:tcPr>
            <w:tcW w:w="2976" w:type="dxa"/>
          </w:tcPr>
          <w:p w:rsidR="009D6AC5" w:rsidRPr="009D6AC5" w:rsidRDefault="009D6AC5" w:rsidP="001B1326">
            <w:pPr>
              <w:spacing w:line="240" w:lineRule="auto"/>
              <w:rPr>
                <w:rFonts w:ascii="Times New Roman" w:hAnsi="Times New Roman" w:cs="Times New Roman"/>
                <w:sz w:val="24"/>
                <w:szCs w:val="24"/>
              </w:rPr>
            </w:pPr>
            <w:r w:rsidRPr="009D6AC5">
              <w:rPr>
                <w:rFonts w:ascii="Times New Roman" w:hAnsi="Times New Roman" w:cs="Times New Roman"/>
                <w:sz w:val="24"/>
                <w:szCs w:val="24"/>
              </w:rPr>
              <w:t>Практическая работа (</w:t>
            </w:r>
            <w:r w:rsidRPr="009D6AC5">
              <w:rPr>
                <w:rFonts w:ascii="Times New Roman" w:hAnsi="Times New Roman" w:cs="Times New Roman"/>
                <w:bCs/>
                <w:sz w:val="24"/>
                <w:szCs w:val="24"/>
              </w:rPr>
              <w:t>Экспертное наблюдение и оценка результатов практических работ)</w:t>
            </w:r>
          </w:p>
        </w:tc>
      </w:tr>
      <w:tr w:rsidR="009D6AC5" w:rsidRPr="009D6AC5" w:rsidTr="001B1326">
        <w:trPr>
          <w:trHeight w:val="417"/>
        </w:trPr>
        <w:tc>
          <w:tcPr>
            <w:tcW w:w="2549" w:type="dxa"/>
            <w:vMerge w:val="restart"/>
          </w:tcPr>
          <w:p w:rsidR="009D6AC5" w:rsidRPr="009D6AC5" w:rsidRDefault="009D6AC5" w:rsidP="001B1326">
            <w:pPr>
              <w:rPr>
                <w:rFonts w:ascii="Times New Roman" w:hAnsi="Times New Roman" w:cs="Times New Roman"/>
                <w:sz w:val="24"/>
                <w:szCs w:val="24"/>
              </w:rPr>
            </w:pPr>
            <w:r w:rsidRPr="009D6AC5">
              <w:rPr>
                <w:rStyle w:val="ad"/>
                <w:rFonts w:ascii="Times New Roman" w:hAnsi="Times New Roman"/>
                <w:i w:val="0"/>
                <w:sz w:val="24"/>
              </w:rPr>
              <w:t xml:space="preserve">ПК 1.2. </w:t>
            </w:r>
            <w:r w:rsidRPr="009D6AC5">
              <w:rPr>
                <w:rFonts w:ascii="Times New Roman" w:hAnsi="Times New Roman" w:cs="Times New Roman"/>
                <w:sz w:val="24"/>
                <w:szCs w:val="24"/>
              </w:rPr>
              <w:t>Определять техническое состо</w:t>
            </w:r>
            <w:r w:rsidRPr="009D6AC5">
              <w:rPr>
                <w:rFonts w:ascii="Times New Roman" w:hAnsi="Times New Roman" w:cs="Times New Roman"/>
                <w:sz w:val="24"/>
                <w:szCs w:val="24"/>
              </w:rPr>
              <w:t>я</w:t>
            </w:r>
            <w:r w:rsidRPr="009D6AC5">
              <w:rPr>
                <w:rFonts w:ascii="Times New Roman" w:hAnsi="Times New Roman" w:cs="Times New Roman"/>
                <w:sz w:val="24"/>
                <w:szCs w:val="24"/>
              </w:rPr>
              <w:t>ние электрических и электронных систем автомобилей</w:t>
            </w:r>
          </w:p>
        </w:tc>
        <w:tc>
          <w:tcPr>
            <w:tcW w:w="4535" w:type="dxa"/>
          </w:tcPr>
          <w:p w:rsidR="009D6AC5" w:rsidRPr="009D6AC5" w:rsidRDefault="009D6AC5" w:rsidP="001B1326">
            <w:pPr>
              <w:spacing w:after="0" w:line="240" w:lineRule="auto"/>
              <w:jc w:val="both"/>
              <w:rPr>
                <w:rFonts w:ascii="Times New Roman" w:hAnsi="Times New Roman" w:cs="Times New Roman"/>
                <w:sz w:val="24"/>
                <w:szCs w:val="24"/>
              </w:rPr>
            </w:pPr>
            <w:r w:rsidRPr="009D6AC5">
              <w:rPr>
                <w:rFonts w:ascii="Times New Roman" w:hAnsi="Times New Roman" w:cs="Times New Roman"/>
                <w:i/>
                <w:sz w:val="24"/>
                <w:szCs w:val="24"/>
              </w:rPr>
              <w:t>Демонстрация знания н</w:t>
            </w:r>
            <w:r w:rsidRPr="009D6AC5">
              <w:rPr>
                <w:rFonts w:ascii="Times New Roman" w:hAnsi="Times New Roman" w:cs="Times New Roman"/>
                <w:sz w:val="24"/>
                <w:szCs w:val="24"/>
              </w:rPr>
              <w:t>оменклатуры и порядка использования диагностического оборудования, технологии проведения диагностики технического состояния электрических и электронных систем а</w:t>
            </w:r>
            <w:r w:rsidRPr="009D6AC5">
              <w:rPr>
                <w:rFonts w:ascii="Times New Roman" w:hAnsi="Times New Roman" w:cs="Times New Roman"/>
                <w:sz w:val="24"/>
                <w:szCs w:val="24"/>
              </w:rPr>
              <w:t>в</w:t>
            </w:r>
            <w:r w:rsidRPr="009D6AC5">
              <w:rPr>
                <w:rFonts w:ascii="Times New Roman" w:hAnsi="Times New Roman" w:cs="Times New Roman"/>
                <w:sz w:val="24"/>
                <w:szCs w:val="24"/>
              </w:rPr>
              <w:t>томобилей, основных неисправностей электрооборудования, их причин и пр</w:t>
            </w:r>
            <w:r w:rsidRPr="009D6AC5">
              <w:rPr>
                <w:rFonts w:ascii="Times New Roman" w:hAnsi="Times New Roman" w:cs="Times New Roman"/>
                <w:sz w:val="24"/>
                <w:szCs w:val="24"/>
              </w:rPr>
              <w:t>и</w:t>
            </w:r>
            <w:r w:rsidRPr="009D6AC5">
              <w:rPr>
                <w:rFonts w:ascii="Times New Roman" w:hAnsi="Times New Roman" w:cs="Times New Roman"/>
                <w:sz w:val="24"/>
                <w:szCs w:val="24"/>
              </w:rPr>
              <w:t>знаков.</w:t>
            </w:r>
          </w:p>
        </w:tc>
        <w:tc>
          <w:tcPr>
            <w:tcW w:w="2976" w:type="dxa"/>
          </w:tcPr>
          <w:p w:rsidR="009D6AC5" w:rsidRPr="009D6AC5" w:rsidRDefault="009D6AC5" w:rsidP="001B1326">
            <w:pPr>
              <w:spacing w:after="0" w:line="240" w:lineRule="auto"/>
              <w:rPr>
                <w:rFonts w:ascii="Times New Roman" w:hAnsi="Times New Roman" w:cs="Times New Roman"/>
                <w:bCs/>
                <w:sz w:val="24"/>
                <w:szCs w:val="24"/>
              </w:rPr>
            </w:pPr>
            <w:r w:rsidRPr="009D6AC5">
              <w:rPr>
                <w:rFonts w:ascii="Times New Roman" w:hAnsi="Times New Roman" w:cs="Times New Roman"/>
                <w:bCs/>
                <w:sz w:val="24"/>
                <w:szCs w:val="24"/>
              </w:rPr>
              <w:t>Тестирование Оценка р</w:t>
            </w:r>
            <w:r w:rsidRPr="009D6AC5">
              <w:rPr>
                <w:rFonts w:ascii="Times New Roman" w:hAnsi="Times New Roman" w:cs="Times New Roman"/>
                <w:bCs/>
                <w:sz w:val="24"/>
                <w:szCs w:val="24"/>
              </w:rPr>
              <w:t>е</w:t>
            </w:r>
            <w:r w:rsidRPr="009D6AC5">
              <w:rPr>
                <w:rFonts w:ascii="Times New Roman" w:hAnsi="Times New Roman" w:cs="Times New Roman"/>
                <w:bCs/>
                <w:sz w:val="24"/>
                <w:szCs w:val="24"/>
              </w:rPr>
              <w:t xml:space="preserve">зультатов выполнения тестовых заданий </w:t>
            </w:r>
          </w:p>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3978"/>
        </w:trPr>
        <w:tc>
          <w:tcPr>
            <w:tcW w:w="2549" w:type="dxa"/>
            <w:vMerge/>
          </w:tcPr>
          <w:p w:rsidR="009D6AC5" w:rsidRPr="009D6AC5" w:rsidRDefault="009D6AC5" w:rsidP="001B1326">
            <w:pPr>
              <w:rPr>
                <w:rStyle w:val="ad"/>
                <w:rFonts w:ascii="Times New Roman" w:hAnsi="Times New Roman"/>
                <w:i w:val="0"/>
                <w:sz w:val="24"/>
              </w:rPr>
            </w:pPr>
          </w:p>
        </w:tc>
        <w:tc>
          <w:tcPr>
            <w:tcW w:w="4535" w:type="dxa"/>
          </w:tcPr>
          <w:p w:rsidR="009D6AC5" w:rsidRPr="009D6AC5" w:rsidRDefault="009D6AC5" w:rsidP="001B1326">
            <w:pPr>
              <w:spacing w:after="0" w:line="240" w:lineRule="auto"/>
              <w:jc w:val="both"/>
              <w:rPr>
                <w:rFonts w:ascii="Times New Roman" w:hAnsi="Times New Roman" w:cs="Times New Roman"/>
                <w:i/>
                <w:sz w:val="24"/>
                <w:szCs w:val="24"/>
              </w:rPr>
            </w:pPr>
            <w:r w:rsidRPr="009D6AC5">
              <w:rPr>
                <w:rFonts w:ascii="Times New Roman" w:hAnsi="Times New Roman" w:cs="Times New Roman"/>
                <w:sz w:val="24"/>
                <w:szCs w:val="24"/>
              </w:rPr>
              <w:t>Соблюдение мер безопасности при работе с электрооборудованием и электрич</w:t>
            </w:r>
            <w:r w:rsidRPr="009D6AC5">
              <w:rPr>
                <w:rFonts w:ascii="Times New Roman" w:hAnsi="Times New Roman" w:cs="Times New Roman"/>
                <w:sz w:val="24"/>
                <w:szCs w:val="24"/>
              </w:rPr>
              <w:t>е</w:t>
            </w:r>
            <w:r w:rsidRPr="009D6AC5">
              <w:rPr>
                <w:rFonts w:ascii="Times New Roman" w:hAnsi="Times New Roman" w:cs="Times New Roman"/>
                <w:sz w:val="24"/>
                <w:szCs w:val="24"/>
              </w:rPr>
              <w:t>скими инструментами</w:t>
            </w:r>
            <w:r w:rsidRPr="009D6AC5">
              <w:rPr>
                <w:rFonts w:ascii="Times New Roman" w:hAnsi="Times New Roman" w:cs="Times New Roman"/>
                <w:i/>
                <w:sz w:val="24"/>
                <w:szCs w:val="24"/>
              </w:rPr>
              <w:t xml:space="preserve"> </w:t>
            </w:r>
          </w:p>
          <w:p w:rsidR="009D6AC5" w:rsidRPr="009D6AC5" w:rsidRDefault="009D6AC5" w:rsidP="001B1326">
            <w:pPr>
              <w:spacing w:after="0" w:line="240" w:lineRule="auto"/>
              <w:jc w:val="both"/>
              <w:rPr>
                <w:rFonts w:ascii="Times New Roman" w:hAnsi="Times New Roman" w:cs="Times New Roman"/>
                <w:sz w:val="24"/>
                <w:szCs w:val="24"/>
              </w:rPr>
            </w:pPr>
            <w:r w:rsidRPr="009D6AC5">
              <w:rPr>
                <w:rFonts w:ascii="Times New Roman" w:hAnsi="Times New Roman" w:cs="Times New Roman"/>
                <w:sz w:val="24"/>
                <w:szCs w:val="24"/>
              </w:rPr>
              <w:t>Проведение инструментальной и компьютерной диагностики технического с</w:t>
            </w:r>
            <w:r w:rsidRPr="009D6AC5">
              <w:rPr>
                <w:rFonts w:ascii="Times New Roman" w:hAnsi="Times New Roman" w:cs="Times New Roman"/>
                <w:sz w:val="24"/>
                <w:szCs w:val="24"/>
              </w:rPr>
              <w:t>о</w:t>
            </w:r>
            <w:r w:rsidRPr="009D6AC5">
              <w:rPr>
                <w:rFonts w:ascii="Times New Roman" w:hAnsi="Times New Roman" w:cs="Times New Roman"/>
                <w:sz w:val="24"/>
                <w:szCs w:val="24"/>
              </w:rPr>
              <w:t>стояния электрических и электронных систем автомобилей включающей</w:t>
            </w:r>
            <w:r w:rsidRPr="009D6AC5">
              <w:rPr>
                <w:rFonts w:ascii="Times New Roman" w:hAnsi="Times New Roman" w:cs="Times New Roman"/>
                <w:i/>
                <w:sz w:val="24"/>
                <w:szCs w:val="24"/>
              </w:rPr>
              <w:t>: в</w:t>
            </w:r>
            <w:r w:rsidRPr="009D6AC5">
              <w:rPr>
                <w:rFonts w:ascii="Times New Roman" w:hAnsi="Times New Roman" w:cs="Times New Roman"/>
                <w:sz w:val="24"/>
                <w:szCs w:val="24"/>
              </w:rPr>
              <w:t>ыбор методов диагностики, необходимого диагностического оборудования и инстр</w:t>
            </w:r>
            <w:r w:rsidRPr="009D6AC5">
              <w:rPr>
                <w:rFonts w:ascii="Times New Roman" w:hAnsi="Times New Roman" w:cs="Times New Roman"/>
                <w:sz w:val="24"/>
                <w:szCs w:val="24"/>
              </w:rPr>
              <w:t>у</w:t>
            </w:r>
            <w:r w:rsidRPr="009D6AC5">
              <w:rPr>
                <w:rFonts w:ascii="Times New Roman" w:hAnsi="Times New Roman" w:cs="Times New Roman"/>
                <w:sz w:val="24"/>
                <w:szCs w:val="24"/>
              </w:rPr>
              <w:t>мента, подключение диагностического оборудования для определения технич</w:t>
            </w:r>
            <w:r w:rsidRPr="009D6AC5">
              <w:rPr>
                <w:rFonts w:ascii="Times New Roman" w:hAnsi="Times New Roman" w:cs="Times New Roman"/>
                <w:sz w:val="24"/>
                <w:szCs w:val="24"/>
              </w:rPr>
              <w:t>е</w:t>
            </w:r>
            <w:r w:rsidRPr="009D6AC5">
              <w:rPr>
                <w:rFonts w:ascii="Times New Roman" w:hAnsi="Times New Roman" w:cs="Times New Roman"/>
                <w:sz w:val="24"/>
                <w:szCs w:val="24"/>
              </w:rPr>
              <w:t>ского состояния электрических и эле</w:t>
            </w:r>
            <w:r w:rsidRPr="009D6AC5">
              <w:rPr>
                <w:rFonts w:ascii="Times New Roman" w:hAnsi="Times New Roman" w:cs="Times New Roman"/>
                <w:sz w:val="24"/>
                <w:szCs w:val="24"/>
              </w:rPr>
              <w:t>к</w:t>
            </w:r>
            <w:r w:rsidRPr="009D6AC5">
              <w:rPr>
                <w:rFonts w:ascii="Times New Roman" w:hAnsi="Times New Roman" w:cs="Times New Roman"/>
                <w:sz w:val="24"/>
                <w:szCs w:val="24"/>
              </w:rPr>
              <w:t>тронных систем автомобилей с примен</w:t>
            </w:r>
            <w:r w:rsidRPr="009D6AC5">
              <w:rPr>
                <w:rFonts w:ascii="Times New Roman" w:hAnsi="Times New Roman" w:cs="Times New Roman"/>
                <w:sz w:val="24"/>
                <w:szCs w:val="24"/>
              </w:rPr>
              <w:t>е</w:t>
            </w:r>
            <w:r w:rsidRPr="009D6AC5">
              <w:rPr>
                <w:rFonts w:ascii="Times New Roman" w:hAnsi="Times New Roman" w:cs="Times New Roman"/>
                <w:sz w:val="24"/>
                <w:szCs w:val="24"/>
              </w:rPr>
              <w:t>нием измерительных приборов.</w:t>
            </w:r>
          </w:p>
        </w:tc>
        <w:tc>
          <w:tcPr>
            <w:tcW w:w="2976" w:type="dxa"/>
          </w:tcPr>
          <w:p w:rsidR="009D6AC5" w:rsidRPr="009D6AC5" w:rsidRDefault="009D6AC5" w:rsidP="001B1326">
            <w:pPr>
              <w:spacing w:line="240" w:lineRule="auto"/>
              <w:rPr>
                <w:rFonts w:ascii="Times New Roman" w:hAnsi="Times New Roman" w:cs="Times New Roman"/>
                <w:sz w:val="24"/>
                <w:szCs w:val="24"/>
              </w:rPr>
            </w:pPr>
            <w:r w:rsidRPr="009D6AC5">
              <w:rPr>
                <w:rFonts w:ascii="Times New Roman" w:hAnsi="Times New Roman" w:cs="Times New Roman"/>
                <w:sz w:val="24"/>
                <w:szCs w:val="24"/>
              </w:rPr>
              <w:t>Практическая работа (</w:t>
            </w:r>
            <w:r w:rsidRPr="009D6AC5">
              <w:rPr>
                <w:rFonts w:ascii="Times New Roman" w:hAnsi="Times New Roman" w:cs="Times New Roman"/>
                <w:bCs/>
                <w:sz w:val="24"/>
                <w:szCs w:val="24"/>
              </w:rPr>
              <w:t>Экспертное наблюдение и оценка результатов практических работ)</w:t>
            </w:r>
          </w:p>
        </w:tc>
      </w:tr>
      <w:tr w:rsidR="009D6AC5" w:rsidRPr="009D6AC5" w:rsidTr="001B1326">
        <w:trPr>
          <w:trHeight w:val="344"/>
        </w:trPr>
        <w:tc>
          <w:tcPr>
            <w:tcW w:w="2549" w:type="dxa"/>
            <w:vMerge w:val="restart"/>
          </w:tcPr>
          <w:p w:rsidR="009D6AC5" w:rsidRPr="009D6AC5" w:rsidRDefault="009D6AC5" w:rsidP="001B1326">
            <w:pPr>
              <w:rPr>
                <w:rStyle w:val="ad"/>
                <w:rFonts w:ascii="Times New Roman" w:hAnsi="Times New Roman"/>
                <w:i w:val="0"/>
                <w:sz w:val="24"/>
              </w:rPr>
            </w:pPr>
            <w:r w:rsidRPr="009D6AC5">
              <w:rPr>
                <w:rStyle w:val="ad"/>
                <w:rFonts w:ascii="Times New Roman" w:hAnsi="Times New Roman"/>
                <w:i w:val="0"/>
                <w:sz w:val="24"/>
              </w:rPr>
              <w:t xml:space="preserve">ПК 1.3. </w:t>
            </w:r>
            <w:r w:rsidRPr="009D6AC5">
              <w:rPr>
                <w:rFonts w:ascii="Times New Roman" w:hAnsi="Times New Roman" w:cs="Times New Roman"/>
                <w:sz w:val="24"/>
                <w:szCs w:val="24"/>
              </w:rPr>
              <w:t xml:space="preserve">Определять </w:t>
            </w:r>
            <w:r w:rsidRPr="009D6AC5">
              <w:rPr>
                <w:rFonts w:ascii="Times New Roman" w:hAnsi="Times New Roman" w:cs="Times New Roman"/>
                <w:sz w:val="24"/>
                <w:szCs w:val="24"/>
              </w:rPr>
              <w:lastRenderedPageBreak/>
              <w:t>техническое состо</w:t>
            </w:r>
            <w:r w:rsidRPr="009D6AC5">
              <w:rPr>
                <w:rFonts w:ascii="Times New Roman" w:hAnsi="Times New Roman" w:cs="Times New Roman"/>
                <w:sz w:val="24"/>
                <w:szCs w:val="24"/>
              </w:rPr>
              <w:t>я</w:t>
            </w:r>
            <w:r w:rsidRPr="009D6AC5">
              <w:rPr>
                <w:rFonts w:ascii="Times New Roman" w:hAnsi="Times New Roman" w:cs="Times New Roman"/>
                <w:sz w:val="24"/>
                <w:szCs w:val="24"/>
              </w:rPr>
              <w:t>ние автомобильных трансмиссий</w:t>
            </w:r>
          </w:p>
        </w:tc>
        <w:tc>
          <w:tcPr>
            <w:tcW w:w="4535" w:type="dxa"/>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i/>
                <w:sz w:val="24"/>
                <w:szCs w:val="24"/>
              </w:rPr>
              <w:lastRenderedPageBreak/>
              <w:t>Демонстрация знаний м</w:t>
            </w:r>
            <w:r w:rsidRPr="009D6AC5">
              <w:rPr>
                <w:rFonts w:ascii="Times New Roman" w:hAnsi="Times New Roman" w:cs="Times New Roman"/>
                <w:sz w:val="24"/>
                <w:szCs w:val="24"/>
              </w:rPr>
              <w:t>етодов инстр</w:t>
            </w:r>
            <w:r w:rsidRPr="009D6AC5">
              <w:rPr>
                <w:rFonts w:ascii="Times New Roman" w:hAnsi="Times New Roman" w:cs="Times New Roman"/>
                <w:sz w:val="24"/>
                <w:szCs w:val="24"/>
              </w:rPr>
              <w:t>у</w:t>
            </w:r>
            <w:r w:rsidRPr="009D6AC5">
              <w:rPr>
                <w:rFonts w:ascii="Times New Roman" w:hAnsi="Times New Roman" w:cs="Times New Roman"/>
                <w:sz w:val="24"/>
                <w:szCs w:val="24"/>
              </w:rPr>
              <w:t xml:space="preserve">ментальной диагностики </w:t>
            </w:r>
            <w:r w:rsidRPr="009D6AC5">
              <w:rPr>
                <w:rFonts w:ascii="Times New Roman" w:hAnsi="Times New Roman" w:cs="Times New Roman"/>
                <w:sz w:val="24"/>
                <w:szCs w:val="24"/>
              </w:rPr>
              <w:lastRenderedPageBreak/>
              <w:t>трансмиссий, диагностического оборудования, их н</w:t>
            </w:r>
            <w:r w:rsidRPr="009D6AC5">
              <w:rPr>
                <w:rFonts w:ascii="Times New Roman" w:hAnsi="Times New Roman" w:cs="Times New Roman"/>
                <w:sz w:val="24"/>
                <w:szCs w:val="24"/>
              </w:rPr>
              <w:t>а</w:t>
            </w:r>
            <w:r w:rsidRPr="009D6AC5">
              <w:rPr>
                <w:rFonts w:ascii="Times New Roman" w:hAnsi="Times New Roman" w:cs="Times New Roman"/>
                <w:sz w:val="24"/>
                <w:szCs w:val="24"/>
              </w:rPr>
              <w:t>значение, технические характеристики, устройства оборудования коммутации; порядка проведения и технологических требований к диагностике технического состояния автомобильных трансмиссий, допустимых величинах проверяемых п</w:t>
            </w:r>
            <w:r w:rsidRPr="009D6AC5">
              <w:rPr>
                <w:rFonts w:ascii="Times New Roman" w:hAnsi="Times New Roman" w:cs="Times New Roman"/>
                <w:sz w:val="24"/>
                <w:szCs w:val="24"/>
              </w:rPr>
              <w:t>а</w:t>
            </w:r>
            <w:r w:rsidRPr="009D6AC5">
              <w:rPr>
                <w:rFonts w:ascii="Times New Roman" w:hAnsi="Times New Roman" w:cs="Times New Roman"/>
                <w:sz w:val="24"/>
                <w:szCs w:val="24"/>
              </w:rPr>
              <w:t>раметров.</w:t>
            </w:r>
          </w:p>
        </w:tc>
        <w:tc>
          <w:tcPr>
            <w:tcW w:w="2976" w:type="dxa"/>
          </w:tcPr>
          <w:p w:rsidR="009D6AC5" w:rsidRPr="009D6AC5" w:rsidRDefault="009D6AC5" w:rsidP="001B1326">
            <w:pPr>
              <w:spacing w:after="0" w:line="240" w:lineRule="auto"/>
              <w:rPr>
                <w:rFonts w:ascii="Times New Roman" w:hAnsi="Times New Roman" w:cs="Times New Roman"/>
                <w:bCs/>
                <w:sz w:val="24"/>
                <w:szCs w:val="24"/>
              </w:rPr>
            </w:pPr>
            <w:r w:rsidRPr="009D6AC5">
              <w:rPr>
                <w:rFonts w:ascii="Times New Roman" w:hAnsi="Times New Roman" w:cs="Times New Roman"/>
                <w:bCs/>
                <w:sz w:val="24"/>
                <w:szCs w:val="24"/>
              </w:rPr>
              <w:lastRenderedPageBreak/>
              <w:t>Тестирование Оценка р</w:t>
            </w:r>
            <w:r w:rsidRPr="009D6AC5">
              <w:rPr>
                <w:rFonts w:ascii="Times New Roman" w:hAnsi="Times New Roman" w:cs="Times New Roman"/>
                <w:bCs/>
                <w:sz w:val="24"/>
                <w:szCs w:val="24"/>
              </w:rPr>
              <w:t>е</w:t>
            </w:r>
            <w:r w:rsidRPr="009D6AC5">
              <w:rPr>
                <w:rFonts w:ascii="Times New Roman" w:hAnsi="Times New Roman" w:cs="Times New Roman"/>
                <w:bCs/>
                <w:sz w:val="24"/>
                <w:szCs w:val="24"/>
              </w:rPr>
              <w:t xml:space="preserve">зультатов выполнения </w:t>
            </w:r>
            <w:r w:rsidRPr="009D6AC5">
              <w:rPr>
                <w:rFonts w:ascii="Times New Roman" w:hAnsi="Times New Roman" w:cs="Times New Roman"/>
                <w:bCs/>
                <w:sz w:val="24"/>
                <w:szCs w:val="24"/>
              </w:rPr>
              <w:lastRenderedPageBreak/>
              <w:t xml:space="preserve">тестовых заданий </w:t>
            </w:r>
          </w:p>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3312"/>
        </w:trPr>
        <w:tc>
          <w:tcPr>
            <w:tcW w:w="2549" w:type="dxa"/>
            <w:vMerge/>
          </w:tcPr>
          <w:p w:rsidR="009D6AC5" w:rsidRPr="009D6AC5" w:rsidRDefault="009D6AC5" w:rsidP="001B1326">
            <w:pPr>
              <w:rPr>
                <w:rStyle w:val="ad"/>
                <w:rFonts w:ascii="Times New Roman" w:hAnsi="Times New Roman"/>
                <w:i w:val="0"/>
                <w:sz w:val="24"/>
              </w:rPr>
            </w:pPr>
          </w:p>
        </w:tc>
        <w:tc>
          <w:tcPr>
            <w:tcW w:w="4535" w:type="dxa"/>
          </w:tcPr>
          <w:p w:rsidR="009D6AC5" w:rsidRPr="009D6AC5" w:rsidRDefault="009D6AC5" w:rsidP="001B1326">
            <w:pPr>
              <w:spacing w:after="0" w:line="240" w:lineRule="auto"/>
              <w:jc w:val="both"/>
              <w:rPr>
                <w:rFonts w:ascii="Times New Roman" w:hAnsi="Times New Roman" w:cs="Times New Roman"/>
                <w:sz w:val="24"/>
                <w:szCs w:val="24"/>
              </w:rPr>
            </w:pPr>
            <w:r w:rsidRPr="009D6AC5">
              <w:rPr>
                <w:rFonts w:ascii="Times New Roman" w:hAnsi="Times New Roman" w:cs="Times New Roman"/>
                <w:sz w:val="24"/>
                <w:szCs w:val="24"/>
              </w:rPr>
              <w:t>Проведение инструментальной диагностики технического состояния автомобильных трансмиссий включающее</w:t>
            </w:r>
            <w:r w:rsidRPr="009D6AC5">
              <w:rPr>
                <w:rFonts w:ascii="Times New Roman" w:hAnsi="Times New Roman" w:cs="Times New Roman"/>
                <w:i/>
                <w:sz w:val="24"/>
                <w:szCs w:val="24"/>
              </w:rPr>
              <w:t>: в</w:t>
            </w:r>
            <w:r w:rsidRPr="009D6AC5">
              <w:rPr>
                <w:rFonts w:ascii="Times New Roman" w:hAnsi="Times New Roman" w:cs="Times New Roman"/>
                <w:sz w:val="24"/>
                <w:szCs w:val="24"/>
              </w:rPr>
              <w:t>ы</w:t>
            </w:r>
            <w:r w:rsidRPr="009D6AC5">
              <w:rPr>
                <w:rFonts w:ascii="Times New Roman" w:hAnsi="Times New Roman" w:cs="Times New Roman"/>
                <w:sz w:val="24"/>
                <w:szCs w:val="24"/>
              </w:rPr>
              <w:t>бор методов диагностики, необходимого диагностического оборудования и инс</w:t>
            </w:r>
            <w:r w:rsidRPr="009D6AC5">
              <w:rPr>
                <w:rFonts w:ascii="Times New Roman" w:hAnsi="Times New Roman" w:cs="Times New Roman"/>
                <w:sz w:val="24"/>
                <w:szCs w:val="24"/>
              </w:rPr>
              <w:t>т</w:t>
            </w:r>
            <w:r w:rsidRPr="009D6AC5">
              <w:rPr>
                <w:rFonts w:ascii="Times New Roman" w:hAnsi="Times New Roman" w:cs="Times New Roman"/>
                <w:sz w:val="24"/>
                <w:szCs w:val="24"/>
              </w:rPr>
              <w:t>румента, подключение и использование диагностического оборудования, выбор и использование программ диагностики, проведение диагностики агрегатов трансмиссии.</w:t>
            </w:r>
          </w:p>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Соблюдение безопасных условий труда в профессиональной деятельности</w:t>
            </w:r>
          </w:p>
        </w:tc>
        <w:tc>
          <w:tcPr>
            <w:tcW w:w="2976" w:type="dxa"/>
          </w:tcPr>
          <w:p w:rsidR="009D6AC5" w:rsidRPr="009D6AC5" w:rsidRDefault="009D6AC5" w:rsidP="001B1326">
            <w:pPr>
              <w:spacing w:line="240" w:lineRule="auto"/>
              <w:rPr>
                <w:rFonts w:ascii="Times New Roman" w:hAnsi="Times New Roman" w:cs="Times New Roman"/>
                <w:sz w:val="24"/>
                <w:szCs w:val="24"/>
              </w:rPr>
            </w:pPr>
            <w:r w:rsidRPr="009D6AC5">
              <w:rPr>
                <w:rFonts w:ascii="Times New Roman" w:hAnsi="Times New Roman" w:cs="Times New Roman"/>
                <w:sz w:val="24"/>
                <w:szCs w:val="24"/>
              </w:rPr>
              <w:t>Практическая работа (</w:t>
            </w:r>
            <w:r w:rsidRPr="009D6AC5">
              <w:rPr>
                <w:rFonts w:ascii="Times New Roman" w:hAnsi="Times New Roman" w:cs="Times New Roman"/>
                <w:bCs/>
                <w:sz w:val="24"/>
                <w:szCs w:val="24"/>
              </w:rPr>
              <w:t>Экспертное наблюдение и оценка результатов практических работ)</w:t>
            </w:r>
          </w:p>
        </w:tc>
      </w:tr>
      <w:tr w:rsidR="009D6AC5" w:rsidRPr="009D6AC5" w:rsidTr="001B1326">
        <w:trPr>
          <w:trHeight w:val="417"/>
        </w:trPr>
        <w:tc>
          <w:tcPr>
            <w:tcW w:w="2549" w:type="dxa"/>
            <w:vMerge w:val="restart"/>
          </w:tcPr>
          <w:p w:rsidR="009D6AC5" w:rsidRPr="009D6AC5" w:rsidRDefault="009D6AC5" w:rsidP="001B1326">
            <w:pPr>
              <w:spacing w:after="0"/>
              <w:rPr>
                <w:rStyle w:val="ad"/>
                <w:rFonts w:ascii="Times New Roman" w:hAnsi="Times New Roman"/>
                <w:i w:val="0"/>
                <w:sz w:val="24"/>
              </w:rPr>
            </w:pPr>
            <w:r w:rsidRPr="009D6AC5">
              <w:rPr>
                <w:rStyle w:val="ad"/>
                <w:rFonts w:ascii="Times New Roman" w:hAnsi="Times New Roman"/>
                <w:i w:val="0"/>
                <w:sz w:val="24"/>
              </w:rPr>
              <w:t xml:space="preserve">ПК 1.4. </w:t>
            </w:r>
            <w:r w:rsidRPr="009D6AC5">
              <w:rPr>
                <w:rFonts w:ascii="Times New Roman" w:hAnsi="Times New Roman" w:cs="Times New Roman"/>
                <w:sz w:val="24"/>
                <w:szCs w:val="24"/>
              </w:rPr>
              <w:t>Определять техническое состо</w:t>
            </w:r>
            <w:r w:rsidRPr="009D6AC5">
              <w:rPr>
                <w:rFonts w:ascii="Times New Roman" w:hAnsi="Times New Roman" w:cs="Times New Roman"/>
                <w:sz w:val="24"/>
                <w:szCs w:val="24"/>
              </w:rPr>
              <w:t>я</w:t>
            </w:r>
            <w:r w:rsidRPr="009D6AC5">
              <w:rPr>
                <w:rFonts w:ascii="Times New Roman" w:hAnsi="Times New Roman" w:cs="Times New Roman"/>
                <w:sz w:val="24"/>
                <w:szCs w:val="24"/>
              </w:rPr>
              <w:t>ние ходовой части и механизмов управл</w:t>
            </w:r>
            <w:r w:rsidRPr="009D6AC5">
              <w:rPr>
                <w:rFonts w:ascii="Times New Roman" w:hAnsi="Times New Roman" w:cs="Times New Roman"/>
                <w:sz w:val="24"/>
                <w:szCs w:val="24"/>
              </w:rPr>
              <w:t>е</w:t>
            </w:r>
            <w:r w:rsidRPr="009D6AC5">
              <w:rPr>
                <w:rFonts w:ascii="Times New Roman" w:hAnsi="Times New Roman" w:cs="Times New Roman"/>
                <w:sz w:val="24"/>
                <w:szCs w:val="24"/>
              </w:rPr>
              <w:t>ния автомобилей</w:t>
            </w:r>
          </w:p>
        </w:tc>
        <w:tc>
          <w:tcPr>
            <w:tcW w:w="4535" w:type="dxa"/>
          </w:tcPr>
          <w:p w:rsidR="009D6AC5" w:rsidRPr="009D6AC5" w:rsidRDefault="009D6AC5" w:rsidP="001B1326">
            <w:pPr>
              <w:spacing w:after="0" w:line="240" w:lineRule="auto"/>
              <w:jc w:val="both"/>
              <w:rPr>
                <w:rFonts w:ascii="Times New Roman" w:hAnsi="Times New Roman" w:cs="Times New Roman"/>
                <w:sz w:val="24"/>
                <w:szCs w:val="24"/>
              </w:rPr>
            </w:pPr>
            <w:r w:rsidRPr="009D6AC5">
              <w:rPr>
                <w:rFonts w:ascii="Times New Roman" w:hAnsi="Times New Roman" w:cs="Times New Roman"/>
                <w:i/>
                <w:sz w:val="24"/>
                <w:szCs w:val="24"/>
              </w:rPr>
              <w:t>Демонстрация знаний д</w:t>
            </w:r>
            <w:r w:rsidRPr="009D6AC5">
              <w:rPr>
                <w:rFonts w:ascii="Times New Roman" w:hAnsi="Times New Roman" w:cs="Times New Roman"/>
                <w:sz w:val="24"/>
                <w:szCs w:val="24"/>
              </w:rPr>
              <w:t>иагностируемых параметров, методов инструментальной диагностики ходовой части и механизмов управления, номенклатуры и технич</w:t>
            </w:r>
            <w:r w:rsidRPr="009D6AC5">
              <w:rPr>
                <w:rFonts w:ascii="Times New Roman" w:hAnsi="Times New Roman" w:cs="Times New Roman"/>
                <w:sz w:val="24"/>
                <w:szCs w:val="24"/>
              </w:rPr>
              <w:t>е</w:t>
            </w:r>
            <w:r w:rsidRPr="009D6AC5">
              <w:rPr>
                <w:rFonts w:ascii="Times New Roman" w:hAnsi="Times New Roman" w:cs="Times New Roman"/>
                <w:sz w:val="24"/>
                <w:szCs w:val="24"/>
              </w:rPr>
              <w:t>ских характеристики диагностического оборудование, оборудования коммут</w:t>
            </w:r>
            <w:r w:rsidRPr="009D6AC5">
              <w:rPr>
                <w:rFonts w:ascii="Times New Roman" w:hAnsi="Times New Roman" w:cs="Times New Roman"/>
                <w:sz w:val="24"/>
                <w:szCs w:val="24"/>
              </w:rPr>
              <w:t>а</w:t>
            </w:r>
            <w:r w:rsidRPr="009D6AC5">
              <w:rPr>
                <w:rFonts w:ascii="Times New Roman" w:hAnsi="Times New Roman" w:cs="Times New Roman"/>
                <w:sz w:val="24"/>
                <w:szCs w:val="24"/>
              </w:rPr>
              <w:t>ции; способы выявления неисправностей при инструментальной диагностике.</w:t>
            </w:r>
          </w:p>
        </w:tc>
        <w:tc>
          <w:tcPr>
            <w:tcW w:w="2976" w:type="dxa"/>
          </w:tcPr>
          <w:p w:rsidR="009D6AC5" w:rsidRPr="009D6AC5" w:rsidRDefault="009D6AC5" w:rsidP="001B1326">
            <w:pPr>
              <w:spacing w:after="0" w:line="240" w:lineRule="auto"/>
              <w:rPr>
                <w:rFonts w:ascii="Times New Roman" w:hAnsi="Times New Roman" w:cs="Times New Roman"/>
                <w:bCs/>
                <w:sz w:val="24"/>
                <w:szCs w:val="24"/>
              </w:rPr>
            </w:pPr>
            <w:r w:rsidRPr="009D6AC5">
              <w:rPr>
                <w:rFonts w:ascii="Times New Roman" w:hAnsi="Times New Roman" w:cs="Times New Roman"/>
                <w:bCs/>
                <w:sz w:val="24"/>
                <w:szCs w:val="24"/>
              </w:rPr>
              <w:t>Тестирование Оценка р</w:t>
            </w:r>
            <w:r w:rsidRPr="009D6AC5">
              <w:rPr>
                <w:rFonts w:ascii="Times New Roman" w:hAnsi="Times New Roman" w:cs="Times New Roman"/>
                <w:bCs/>
                <w:sz w:val="24"/>
                <w:szCs w:val="24"/>
              </w:rPr>
              <w:t>е</w:t>
            </w:r>
            <w:r w:rsidRPr="009D6AC5">
              <w:rPr>
                <w:rFonts w:ascii="Times New Roman" w:hAnsi="Times New Roman" w:cs="Times New Roman"/>
                <w:bCs/>
                <w:sz w:val="24"/>
                <w:szCs w:val="24"/>
              </w:rPr>
              <w:t xml:space="preserve">зультатов выполнения тестовых заданий </w:t>
            </w:r>
          </w:p>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3102"/>
        </w:trPr>
        <w:tc>
          <w:tcPr>
            <w:tcW w:w="2549" w:type="dxa"/>
            <w:vMerge/>
          </w:tcPr>
          <w:p w:rsidR="009D6AC5" w:rsidRPr="009D6AC5" w:rsidRDefault="009D6AC5" w:rsidP="001B1326">
            <w:pPr>
              <w:rPr>
                <w:rStyle w:val="ad"/>
                <w:rFonts w:ascii="Times New Roman" w:hAnsi="Times New Roman"/>
                <w:i w:val="0"/>
                <w:sz w:val="24"/>
              </w:rPr>
            </w:pPr>
          </w:p>
        </w:tc>
        <w:tc>
          <w:tcPr>
            <w:tcW w:w="4535" w:type="dxa"/>
          </w:tcPr>
          <w:p w:rsidR="009D6AC5" w:rsidRPr="009D6AC5" w:rsidRDefault="009D6AC5" w:rsidP="001B1326">
            <w:pPr>
              <w:spacing w:after="0" w:line="240" w:lineRule="auto"/>
              <w:jc w:val="both"/>
              <w:rPr>
                <w:rFonts w:ascii="Times New Roman" w:hAnsi="Times New Roman" w:cs="Times New Roman"/>
                <w:sz w:val="24"/>
                <w:szCs w:val="24"/>
              </w:rPr>
            </w:pPr>
            <w:r w:rsidRPr="009D6AC5">
              <w:rPr>
                <w:rFonts w:ascii="Times New Roman" w:hAnsi="Times New Roman" w:cs="Times New Roman"/>
                <w:sz w:val="24"/>
                <w:szCs w:val="24"/>
              </w:rPr>
              <w:t>Проведение инструментальной диагн</w:t>
            </w:r>
            <w:r w:rsidRPr="009D6AC5">
              <w:rPr>
                <w:rFonts w:ascii="Times New Roman" w:hAnsi="Times New Roman" w:cs="Times New Roman"/>
                <w:sz w:val="24"/>
                <w:szCs w:val="24"/>
              </w:rPr>
              <w:t>о</w:t>
            </w:r>
            <w:r w:rsidRPr="009D6AC5">
              <w:rPr>
                <w:rFonts w:ascii="Times New Roman" w:hAnsi="Times New Roman" w:cs="Times New Roman"/>
                <w:sz w:val="24"/>
                <w:szCs w:val="24"/>
              </w:rPr>
              <w:t>стики технического состояния ходовой части и механизмов управления автомобилей включающей: выбор методов д</w:t>
            </w:r>
            <w:r w:rsidRPr="009D6AC5">
              <w:rPr>
                <w:rFonts w:ascii="Times New Roman" w:hAnsi="Times New Roman" w:cs="Times New Roman"/>
                <w:sz w:val="24"/>
                <w:szCs w:val="24"/>
              </w:rPr>
              <w:t>и</w:t>
            </w:r>
            <w:r w:rsidRPr="009D6AC5">
              <w:rPr>
                <w:rFonts w:ascii="Times New Roman" w:hAnsi="Times New Roman" w:cs="Times New Roman"/>
                <w:sz w:val="24"/>
                <w:szCs w:val="24"/>
              </w:rPr>
              <w:t>агностики, необходимого диагностич</w:t>
            </w:r>
            <w:r w:rsidRPr="009D6AC5">
              <w:rPr>
                <w:rFonts w:ascii="Times New Roman" w:hAnsi="Times New Roman" w:cs="Times New Roman"/>
                <w:sz w:val="24"/>
                <w:szCs w:val="24"/>
              </w:rPr>
              <w:t>е</w:t>
            </w:r>
            <w:r w:rsidRPr="009D6AC5">
              <w:rPr>
                <w:rFonts w:ascii="Times New Roman" w:hAnsi="Times New Roman" w:cs="Times New Roman"/>
                <w:sz w:val="24"/>
                <w:szCs w:val="24"/>
              </w:rPr>
              <w:t>ского оборудования и инструмента, по</w:t>
            </w:r>
            <w:r w:rsidRPr="009D6AC5">
              <w:rPr>
                <w:rFonts w:ascii="Times New Roman" w:hAnsi="Times New Roman" w:cs="Times New Roman"/>
                <w:sz w:val="24"/>
                <w:szCs w:val="24"/>
              </w:rPr>
              <w:t>д</w:t>
            </w:r>
            <w:r w:rsidRPr="009D6AC5">
              <w:rPr>
                <w:rFonts w:ascii="Times New Roman" w:hAnsi="Times New Roman" w:cs="Times New Roman"/>
                <w:sz w:val="24"/>
                <w:szCs w:val="24"/>
              </w:rPr>
              <w:t>ключение и использование диагностич</w:t>
            </w:r>
            <w:r w:rsidRPr="009D6AC5">
              <w:rPr>
                <w:rFonts w:ascii="Times New Roman" w:hAnsi="Times New Roman" w:cs="Times New Roman"/>
                <w:sz w:val="24"/>
                <w:szCs w:val="24"/>
              </w:rPr>
              <w:t>е</w:t>
            </w:r>
            <w:r w:rsidRPr="009D6AC5">
              <w:rPr>
                <w:rFonts w:ascii="Times New Roman" w:hAnsi="Times New Roman" w:cs="Times New Roman"/>
                <w:sz w:val="24"/>
                <w:szCs w:val="24"/>
              </w:rPr>
              <w:t>ского оборудования, выбор и использ</w:t>
            </w:r>
            <w:r w:rsidRPr="009D6AC5">
              <w:rPr>
                <w:rFonts w:ascii="Times New Roman" w:hAnsi="Times New Roman" w:cs="Times New Roman"/>
                <w:sz w:val="24"/>
                <w:szCs w:val="24"/>
              </w:rPr>
              <w:t>о</w:t>
            </w:r>
            <w:r w:rsidRPr="009D6AC5">
              <w:rPr>
                <w:rFonts w:ascii="Times New Roman" w:hAnsi="Times New Roman" w:cs="Times New Roman"/>
                <w:sz w:val="24"/>
                <w:szCs w:val="24"/>
              </w:rPr>
              <w:t>вание программ диагностики, соблюд</w:t>
            </w:r>
            <w:r w:rsidRPr="009D6AC5">
              <w:rPr>
                <w:rFonts w:ascii="Times New Roman" w:hAnsi="Times New Roman" w:cs="Times New Roman"/>
                <w:sz w:val="24"/>
                <w:szCs w:val="24"/>
              </w:rPr>
              <w:t>е</w:t>
            </w:r>
            <w:r w:rsidRPr="009D6AC5">
              <w:rPr>
                <w:rFonts w:ascii="Times New Roman" w:hAnsi="Times New Roman" w:cs="Times New Roman"/>
                <w:sz w:val="24"/>
                <w:szCs w:val="24"/>
              </w:rPr>
              <w:t>ние безопасных условий труда в профе</w:t>
            </w:r>
            <w:r w:rsidRPr="009D6AC5">
              <w:rPr>
                <w:rFonts w:ascii="Times New Roman" w:hAnsi="Times New Roman" w:cs="Times New Roman"/>
                <w:sz w:val="24"/>
                <w:szCs w:val="24"/>
              </w:rPr>
              <w:t>с</w:t>
            </w:r>
            <w:r w:rsidRPr="009D6AC5">
              <w:rPr>
                <w:rFonts w:ascii="Times New Roman" w:hAnsi="Times New Roman" w:cs="Times New Roman"/>
                <w:sz w:val="24"/>
                <w:szCs w:val="24"/>
              </w:rPr>
              <w:t>сиональной деятельности</w:t>
            </w:r>
          </w:p>
        </w:tc>
        <w:tc>
          <w:tcPr>
            <w:tcW w:w="2976" w:type="dxa"/>
          </w:tcPr>
          <w:p w:rsidR="009D6AC5" w:rsidRPr="009D6AC5" w:rsidRDefault="009D6AC5" w:rsidP="001B1326">
            <w:pPr>
              <w:spacing w:line="240" w:lineRule="auto"/>
              <w:rPr>
                <w:rFonts w:ascii="Times New Roman" w:hAnsi="Times New Roman" w:cs="Times New Roman"/>
                <w:sz w:val="24"/>
                <w:szCs w:val="24"/>
              </w:rPr>
            </w:pPr>
            <w:r w:rsidRPr="009D6AC5">
              <w:rPr>
                <w:rFonts w:ascii="Times New Roman" w:hAnsi="Times New Roman" w:cs="Times New Roman"/>
                <w:sz w:val="24"/>
                <w:szCs w:val="24"/>
              </w:rPr>
              <w:t>Практическая работа (</w:t>
            </w:r>
            <w:r w:rsidRPr="009D6AC5">
              <w:rPr>
                <w:rFonts w:ascii="Times New Roman" w:hAnsi="Times New Roman" w:cs="Times New Roman"/>
                <w:bCs/>
                <w:sz w:val="24"/>
                <w:szCs w:val="24"/>
              </w:rPr>
              <w:t>Экспертное наблюдение и оценка результатов практических работ)</w:t>
            </w:r>
          </w:p>
        </w:tc>
      </w:tr>
      <w:tr w:rsidR="009D6AC5" w:rsidRPr="009D6AC5" w:rsidTr="001B1326">
        <w:trPr>
          <w:cantSplit/>
          <w:trHeight w:val="2973"/>
        </w:trPr>
        <w:tc>
          <w:tcPr>
            <w:tcW w:w="2549" w:type="dxa"/>
            <w:vMerge w:val="restart"/>
          </w:tcPr>
          <w:p w:rsidR="009D6AC5" w:rsidRPr="009D6AC5" w:rsidRDefault="009D6AC5" w:rsidP="001B1326">
            <w:pPr>
              <w:spacing w:after="0"/>
              <w:rPr>
                <w:rStyle w:val="ad"/>
                <w:rFonts w:ascii="Times New Roman" w:hAnsi="Times New Roman"/>
                <w:i w:val="0"/>
                <w:sz w:val="24"/>
              </w:rPr>
            </w:pPr>
            <w:r w:rsidRPr="009D6AC5">
              <w:rPr>
                <w:rStyle w:val="ad"/>
                <w:rFonts w:ascii="Times New Roman" w:hAnsi="Times New Roman"/>
                <w:i w:val="0"/>
                <w:sz w:val="24"/>
              </w:rPr>
              <w:lastRenderedPageBreak/>
              <w:t xml:space="preserve">ПК 1.5. </w:t>
            </w:r>
            <w:r w:rsidRPr="009D6AC5">
              <w:rPr>
                <w:rFonts w:ascii="Times New Roman" w:hAnsi="Times New Roman" w:cs="Times New Roman"/>
                <w:sz w:val="24"/>
                <w:szCs w:val="24"/>
              </w:rPr>
              <w:t>Выявлять д</w:t>
            </w:r>
            <w:r w:rsidRPr="009D6AC5">
              <w:rPr>
                <w:rFonts w:ascii="Times New Roman" w:hAnsi="Times New Roman" w:cs="Times New Roman"/>
                <w:sz w:val="24"/>
                <w:szCs w:val="24"/>
              </w:rPr>
              <w:t>е</w:t>
            </w:r>
            <w:r w:rsidRPr="009D6AC5">
              <w:rPr>
                <w:rFonts w:ascii="Times New Roman" w:hAnsi="Times New Roman" w:cs="Times New Roman"/>
                <w:sz w:val="24"/>
                <w:szCs w:val="24"/>
              </w:rPr>
              <w:t>фекты кузовов, кабин и платформ</w:t>
            </w:r>
          </w:p>
        </w:tc>
        <w:tc>
          <w:tcPr>
            <w:tcW w:w="4535" w:type="dxa"/>
          </w:tcPr>
          <w:p w:rsidR="009D6AC5" w:rsidRPr="009D6AC5" w:rsidRDefault="009D6AC5" w:rsidP="001B1326">
            <w:pPr>
              <w:spacing w:after="0" w:line="240" w:lineRule="auto"/>
              <w:jc w:val="both"/>
              <w:rPr>
                <w:rFonts w:ascii="Times New Roman" w:hAnsi="Times New Roman" w:cs="Times New Roman"/>
                <w:sz w:val="24"/>
                <w:szCs w:val="24"/>
              </w:rPr>
            </w:pPr>
            <w:r w:rsidRPr="009D6AC5">
              <w:rPr>
                <w:rFonts w:ascii="Times New Roman" w:hAnsi="Times New Roman" w:cs="Times New Roman"/>
                <w:i/>
                <w:sz w:val="24"/>
                <w:szCs w:val="24"/>
              </w:rPr>
              <w:t>Демонстрация знаний г</w:t>
            </w:r>
            <w:r w:rsidRPr="009D6AC5">
              <w:rPr>
                <w:rFonts w:ascii="Times New Roman" w:hAnsi="Times New Roman" w:cs="Times New Roman"/>
                <w:sz w:val="24"/>
                <w:szCs w:val="24"/>
              </w:rPr>
              <w:t>еометрических параметров автомобильных кузовов; устройства и работы средств диагностиров</w:t>
            </w:r>
            <w:r w:rsidRPr="009D6AC5">
              <w:rPr>
                <w:rFonts w:ascii="Times New Roman" w:hAnsi="Times New Roman" w:cs="Times New Roman"/>
                <w:sz w:val="24"/>
                <w:szCs w:val="24"/>
              </w:rPr>
              <w:t>а</w:t>
            </w:r>
            <w:r w:rsidRPr="009D6AC5">
              <w:rPr>
                <w:rFonts w:ascii="Times New Roman" w:hAnsi="Times New Roman" w:cs="Times New Roman"/>
                <w:sz w:val="24"/>
                <w:szCs w:val="24"/>
              </w:rPr>
              <w:t>ния кузовов, кабин и платформ автом</w:t>
            </w:r>
            <w:r w:rsidRPr="009D6AC5">
              <w:rPr>
                <w:rFonts w:ascii="Times New Roman" w:hAnsi="Times New Roman" w:cs="Times New Roman"/>
                <w:sz w:val="24"/>
                <w:szCs w:val="24"/>
              </w:rPr>
              <w:t>о</w:t>
            </w:r>
            <w:r w:rsidRPr="009D6AC5">
              <w:rPr>
                <w:rFonts w:ascii="Times New Roman" w:hAnsi="Times New Roman" w:cs="Times New Roman"/>
                <w:sz w:val="24"/>
                <w:szCs w:val="24"/>
              </w:rPr>
              <w:t>билей; технологий и порядка пров</w:t>
            </w:r>
            <w:r w:rsidRPr="009D6AC5">
              <w:rPr>
                <w:rFonts w:ascii="Times New Roman" w:hAnsi="Times New Roman" w:cs="Times New Roman"/>
                <w:sz w:val="24"/>
                <w:szCs w:val="24"/>
              </w:rPr>
              <w:t>е</w:t>
            </w:r>
            <w:r w:rsidRPr="009D6AC5">
              <w:rPr>
                <w:rFonts w:ascii="Times New Roman" w:hAnsi="Times New Roman" w:cs="Times New Roman"/>
                <w:sz w:val="24"/>
                <w:szCs w:val="24"/>
              </w:rPr>
              <w:t>дения диагностики технического состояния к</w:t>
            </w:r>
            <w:r w:rsidRPr="009D6AC5">
              <w:rPr>
                <w:rFonts w:ascii="Times New Roman" w:hAnsi="Times New Roman" w:cs="Times New Roman"/>
                <w:sz w:val="24"/>
                <w:szCs w:val="24"/>
              </w:rPr>
              <w:t>у</w:t>
            </w:r>
            <w:r w:rsidRPr="009D6AC5">
              <w:rPr>
                <w:rFonts w:ascii="Times New Roman" w:hAnsi="Times New Roman" w:cs="Times New Roman"/>
                <w:sz w:val="24"/>
                <w:szCs w:val="24"/>
              </w:rPr>
              <w:t>зовов, кабин и платформ автом</w:t>
            </w:r>
            <w:r w:rsidRPr="009D6AC5">
              <w:rPr>
                <w:rFonts w:ascii="Times New Roman" w:hAnsi="Times New Roman" w:cs="Times New Roman"/>
                <w:sz w:val="24"/>
                <w:szCs w:val="24"/>
              </w:rPr>
              <w:t>о</w:t>
            </w:r>
            <w:r w:rsidRPr="009D6AC5">
              <w:rPr>
                <w:rFonts w:ascii="Times New Roman" w:hAnsi="Times New Roman" w:cs="Times New Roman"/>
                <w:sz w:val="24"/>
                <w:szCs w:val="24"/>
              </w:rPr>
              <w:t>билей, правила техники безопасности и охраны труда в профессиональной де</w:t>
            </w:r>
            <w:r w:rsidRPr="009D6AC5">
              <w:rPr>
                <w:rFonts w:ascii="Times New Roman" w:hAnsi="Times New Roman" w:cs="Times New Roman"/>
                <w:sz w:val="24"/>
                <w:szCs w:val="24"/>
              </w:rPr>
              <w:t>я</w:t>
            </w:r>
            <w:r w:rsidRPr="009D6AC5">
              <w:rPr>
                <w:rFonts w:ascii="Times New Roman" w:hAnsi="Times New Roman" w:cs="Times New Roman"/>
                <w:sz w:val="24"/>
                <w:szCs w:val="24"/>
              </w:rPr>
              <w:t>тельности</w:t>
            </w:r>
          </w:p>
        </w:tc>
        <w:tc>
          <w:tcPr>
            <w:tcW w:w="2976" w:type="dxa"/>
          </w:tcPr>
          <w:p w:rsidR="009D6AC5" w:rsidRPr="009D6AC5" w:rsidRDefault="009D6AC5" w:rsidP="001B1326">
            <w:pPr>
              <w:spacing w:after="0" w:line="240" w:lineRule="auto"/>
              <w:rPr>
                <w:rFonts w:ascii="Times New Roman" w:hAnsi="Times New Roman" w:cs="Times New Roman"/>
                <w:bCs/>
                <w:sz w:val="24"/>
                <w:szCs w:val="24"/>
              </w:rPr>
            </w:pPr>
            <w:r w:rsidRPr="009D6AC5">
              <w:rPr>
                <w:rFonts w:ascii="Times New Roman" w:hAnsi="Times New Roman" w:cs="Times New Roman"/>
                <w:bCs/>
                <w:sz w:val="24"/>
                <w:szCs w:val="24"/>
              </w:rPr>
              <w:t>Тестирование Оценка р</w:t>
            </w:r>
            <w:r w:rsidRPr="009D6AC5">
              <w:rPr>
                <w:rFonts w:ascii="Times New Roman" w:hAnsi="Times New Roman" w:cs="Times New Roman"/>
                <w:bCs/>
                <w:sz w:val="24"/>
                <w:szCs w:val="24"/>
              </w:rPr>
              <w:t>е</w:t>
            </w:r>
            <w:r w:rsidRPr="009D6AC5">
              <w:rPr>
                <w:rFonts w:ascii="Times New Roman" w:hAnsi="Times New Roman" w:cs="Times New Roman"/>
                <w:bCs/>
                <w:sz w:val="24"/>
                <w:szCs w:val="24"/>
              </w:rPr>
              <w:t xml:space="preserve">зультатов выполнения тестовых заданий </w:t>
            </w:r>
          </w:p>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cantSplit/>
          <w:trHeight w:val="2690"/>
        </w:trPr>
        <w:tc>
          <w:tcPr>
            <w:tcW w:w="2549" w:type="dxa"/>
            <w:vMerge/>
          </w:tcPr>
          <w:p w:rsidR="009D6AC5" w:rsidRPr="009D6AC5" w:rsidRDefault="009D6AC5" w:rsidP="001B1326">
            <w:pPr>
              <w:rPr>
                <w:rStyle w:val="ad"/>
                <w:rFonts w:ascii="Times New Roman" w:hAnsi="Times New Roman"/>
                <w:i w:val="0"/>
                <w:sz w:val="24"/>
              </w:rPr>
            </w:pPr>
          </w:p>
        </w:tc>
        <w:tc>
          <w:tcPr>
            <w:tcW w:w="4535" w:type="dxa"/>
          </w:tcPr>
          <w:p w:rsidR="009D6AC5" w:rsidRPr="009D6AC5" w:rsidRDefault="009D6AC5" w:rsidP="001B1326">
            <w:pPr>
              <w:spacing w:after="0" w:line="240" w:lineRule="auto"/>
              <w:jc w:val="both"/>
              <w:rPr>
                <w:rFonts w:ascii="Times New Roman" w:hAnsi="Times New Roman" w:cs="Times New Roman"/>
                <w:sz w:val="24"/>
                <w:szCs w:val="24"/>
              </w:rPr>
            </w:pPr>
            <w:r w:rsidRPr="009D6AC5">
              <w:rPr>
                <w:rFonts w:ascii="Times New Roman" w:hAnsi="Times New Roman" w:cs="Times New Roman"/>
                <w:i/>
                <w:sz w:val="24"/>
                <w:szCs w:val="24"/>
              </w:rPr>
              <w:t>Умения:</w:t>
            </w:r>
            <w:r w:rsidRPr="009D6AC5">
              <w:rPr>
                <w:rFonts w:ascii="Times New Roman" w:hAnsi="Times New Roman" w:cs="Times New Roman"/>
                <w:sz w:val="24"/>
                <w:szCs w:val="24"/>
              </w:rPr>
              <w:t xml:space="preserve"> Проведение инструментальной диагностики технического состояния к</w:t>
            </w:r>
            <w:r w:rsidRPr="009D6AC5">
              <w:rPr>
                <w:rFonts w:ascii="Times New Roman" w:hAnsi="Times New Roman" w:cs="Times New Roman"/>
                <w:sz w:val="24"/>
                <w:szCs w:val="24"/>
              </w:rPr>
              <w:t>у</w:t>
            </w:r>
            <w:r w:rsidRPr="009D6AC5">
              <w:rPr>
                <w:rFonts w:ascii="Times New Roman" w:hAnsi="Times New Roman" w:cs="Times New Roman"/>
                <w:sz w:val="24"/>
                <w:szCs w:val="24"/>
              </w:rPr>
              <w:t>зовов, кабин и платформ автомобилей включающей: диагностирование техн</w:t>
            </w:r>
            <w:r w:rsidRPr="009D6AC5">
              <w:rPr>
                <w:rFonts w:ascii="Times New Roman" w:hAnsi="Times New Roman" w:cs="Times New Roman"/>
                <w:sz w:val="24"/>
                <w:szCs w:val="24"/>
              </w:rPr>
              <w:t>и</w:t>
            </w:r>
            <w:r w:rsidRPr="009D6AC5">
              <w:rPr>
                <w:rFonts w:ascii="Times New Roman" w:hAnsi="Times New Roman" w:cs="Times New Roman"/>
                <w:sz w:val="24"/>
                <w:szCs w:val="24"/>
              </w:rPr>
              <w:t>ческого состояния кузовов, кабин и платформ автомобилей, проведение и</w:t>
            </w:r>
            <w:r w:rsidRPr="009D6AC5">
              <w:rPr>
                <w:rFonts w:ascii="Times New Roman" w:hAnsi="Times New Roman" w:cs="Times New Roman"/>
                <w:sz w:val="24"/>
                <w:szCs w:val="24"/>
              </w:rPr>
              <w:t>з</w:t>
            </w:r>
            <w:r w:rsidRPr="009D6AC5">
              <w:rPr>
                <w:rFonts w:ascii="Times New Roman" w:hAnsi="Times New Roman" w:cs="Times New Roman"/>
                <w:sz w:val="24"/>
                <w:szCs w:val="24"/>
              </w:rPr>
              <w:t>мерения геометрии кузовов,</w:t>
            </w:r>
          </w:p>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соблюдение безопасных условий труда в профессиональной деятельности.</w:t>
            </w:r>
          </w:p>
        </w:tc>
        <w:tc>
          <w:tcPr>
            <w:tcW w:w="2976" w:type="dxa"/>
          </w:tcPr>
          <w:p w:rsidR="009D6AC5" w:rsidRPr="009D6AC5" w:rsidRDefault="009D6AC5" w:rsidP="001B1326">
            <w:pPr>
              <w:spacing w:line="240" w:lineRule="auto"/>
              <w:rPr>
                <w:rFonts w:ascii="Times New Roman" w:hAnsi="Times New Roman" w:cs="Times New Roman"/>
                <w:bCs/>
                <w:sz w:val="24"/>
                <w:szCs w:val="24"/>
              </w:rPr>
            </w:pPr>
            <w:r w:rsidRPr="009D6AC5">
              <w:rPr>
                <w:rFonts w:ascii="Times New Roman" w:hAnsi="Times New Roman" w:cs="Times New Roman"/>
                <w:sz w:val="24"/>
                <w:szCs w:val="24"/>
              </w:rPr>
              <w:t>Практическая работа (</w:t>
            </w:r>
            <w:r w:rsidRPr="009D6AC5">
              <w:rPr>
                <w:rFonts w:ascii="Times New Roman" w:hAnsi="Times New Roman" w:cs="Times New Roman"/>
                <w:bCs/>
                <w:sz w:val="24"/>
                <w:szCs w:val="24"/>
              </w:rPr>
              <w:t>Экспертное наблюдение и оценка результатов практических работ)</w:t>
            </w:r>
          </w:p>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Интерпретация результ</w:t>
            </w:r>
            <w:r w:rsidRPr="009D6AC5">
              <w:rPr>
                <w:rFonts w:ascii="Times New Roman" w:hAnsi="Times New Roman" w:cs="Times New Roman"/>
                <w:sz w:val="24"/>
                <w:szCs w:val="24"/>
              </w:rPr>
              <w:t>а</w:t>
            </w:r>
            <w:r w:rsidRPr="009D6AC5">
              <w:rPr>
                <w:rFonts w:ascii="Times New Roman" w:hAnsi="Times New Roman" w:cs="Times New Roman"/>
                <w:sz w:val="24"/>
                <w:szCs w:val="24"/>
              </w:rPr>
              <w:t>тов наблюдений за де</w:t>
            </w:r>
            <w:r w:rsidRPr="009D6AC5">
              <w:rPr>
                <w:rFonts w:ascii="Times New Roman" w:hAnsi="Times New Roman" w:cs="Times New Roman"/>
                <w:sz w:val="24"/>
                <w:szCs w:val="24"/>
              </w:rPr>
              <w:t>я</w:t>
            </w:r>
            <w:r w:rsidRPr="009D6AC5">
              <w:rPr>
                <w:rFonts w:ascii="Times New Roman" w:hAnsi="Times New Roman" w:cs="Times New Roman"/>
                <w:sz w:val="24"/>
                <w:szCs w:val="24"/>
              </w:rPr>
              <w:t>тельностью обучающегося в процессе освоения обр</w:t>
            </w:r>
            <w:r w:rsidRPr="009D6AC5">
              <w:rPr>
                <w:rFonts w:ascii="Times New Roman" w:hAnsi="Times New Roman" w:cs="Times New Roman"/>
                <w:sz w:val="24"/>
                <w:szCs w:val="24"/>
              </w:rPr>
              <w:t>а</w:t>
            </w:r>
            <w:r w:rsidRPr="009D6AC5">
              <w:rPr>
                <w:rFonts w:ascii="Times New Roman" w:hAnsi="Times New Roman" w:cs="Times New Roman"/>
                <w:sz w:val="24"/>
                <w:szCs w:val="24"/>
              </w:rPr>
              <w:t>зовательной программы</w:t>
            </w:r>
          </w:p>
        </w:tc>
      </w:tr>
      <w:tr w:rsidR="009D6AC5" w:rsidRPr="009D6AC5" w:rsidTr="001B1326">
        <w:trPr>
          <w:trHeight w:val="2108"/>
        </w:trPr>
        <w:tc>
          <w:tcPr>
            <w:tcW w:w="2549" w:type="dxa"/>
          </w:tcPr>
          <w:p w:rsidR="009D6AC5" w:rsidRPr="009D6AC5" w:rsidRDefault="009D6AC5" w:rsidP="001B1326">
            <w:pPr>
              <w:rPr>
                <w:rStyle w:val="ad"/>
                <w:rFonts w:ascii="Times New Roman" w:hAnsi="Times New Roman"/>
                <w:i w:val="0"/>
                <w:sz w:val="24"/>
              </w:rPr>
            </w:pPr>
            <w:r w:rsidRPr="009D6AC5">
              <w:rPr>
                <w:rFonts w:ascii="Times New Roman" w:hAnsi="Times New Roman" w:cs="Times New Roman"/>
                <w:sz w:val="24"/>
                <w:szCs w:val="24"/>
              </w:rPr>
              <w:t>ОК 01. Выбирать сп</w:t>
            </w:r>
            <w:r w:rsidRPr="009D6AC5">
              <w:rPr>
                <w:rFonts w:ascii="Times New Roman" w:hAnsi="Times New Roman" w:cs="Times New Roman"/>
                <w:sz w:val="24"/>
                <w:szCs w:val="24"/>
              </w:rPr>
              <w:t>о</w:t>
            </w:r>
            <w:r w:rsidRPr="009D6AC5">
              <w:rPr>
                <w:rFonts w:ascii="Times New Roman" w:hAnsi="Times New Roman" w:cs="Times New Roman"/>
                <w:sz w:val="24"/>
                <w:szCs w:val="24"/>
              </w:rPr>
              <w:t>собы решения задач профессиональной деятельности, прим</w:t>
            </w:r>
            <w:r w:rsidRPr="009D6AC5">
              <w:rPr>
                <w:rFonts w:ascii="Times New Roman" w:hAnsi="Times New Roman" w:cs="Times New Roman"/>
                <w:sz w:val="24"/>
                <w:szCs w:val="24"/>
              </w:rPr>
              <w:t>е</w:t>
            </w:r>
            <w:r w:rsidRPr="009D6AC5">
              <w:rPr>
                <w:rFonts w:ascii="Times New Roman" w:hAnsi="Times New Roman" w:cs="Times New Roman"/>
                <w:sz w:val="24"/>
                <w:szCs w:val="24"/>
              </w:rPr>
              <w:t>нительно к различным контекстам.</w:t>
            </w:r>
          </w:p>
        </w:tc>
        <w:tc>
          <w:tcPr>
            <w:tcW w:w="4535" w:type="dxa"/>
          </w:tcPr>
          <w:p w:rsidR="009D6AC5" w:rsidRPr="009D6AC5" w:rsidRDefault="009D6AC5" w:rsidP="009D6AC5">
            <w:pPr>
              <w:numPr>
                <w:ilvl w:val="0"/>
                <w:numId w:val="3"/>
              </w:numPr>
              <w:tabs>
                <w:tab w:val="left" w:pos="252"/>
              </w:tabs>
              <w:spacing w:after="0" w:line="240" w:lineRule="auto"/>
              <w:rPr>
                <w:rFonts w:ascii="Times New Roman" w:hAnsi="Times New Roman" w:cs="Times New Roman"/>
                <w:sz w:val="24"/>
                <w:szCs w:val="24"/>
              </w:rPr>
            </w:pPr>
            <w:proofErr w:type="gramStart"/>
            <w:r w:rsidRPr="009D6AC5">
              <w:rPr>
                <w:rFonts w:ascii="Times New Roman" w:hAnsi="Times New Roman" w:cs="Times New Roman"/>
                <w:sz w:val="24"/>
                <w:szCs w:val="24"/>
              </w:rPr>
              <w:t>о</w:t>
            </w:r>
            <w:proofErr w:type="gramEnd"/>
            <w:r w:rsidRPr="009D6AC5">
              <w:rPr>
                <w:rFonts w:ascii="Times New Roman" w:hAnsi="Times New Roman" w:cs="Times New Roman"/>
                <w:sz w:val="24"/>
                <w:szCs w:val="24"/>
              </w:rPr>
              <w:t>боснованность постановки цели, в</w:t>
            </w:r>
            <w:r w:rsidRPr="009D6AC5">
              <w:rPr>
                <w:rFonts w:ascii="Times New Roman" w:hAnsi="Times New Roman" w:cs="Times New Roman"/>
                <w:sz w:val="24"/>
                <w:szCs w:val="24"/>
              </w:rPr>
              <w:t>ы</w:t>
            </w:r>
            <w:r w:rsidRPr="009D6AC5">
              <w:rPr>
                <w:rFonts w:ascii="Times New Roman" w:hAnsi="Times New Roman" w:cs="Times New Roman"/>
                <w:sz w:val="24"/>
                <w:szCs w:val="24"/>
              </w:rPr>
              <w:t>бора и применения методов и способов решения профессиональных задач;</w:t>
            </w:r>
          </w:p>
          <w:p w:rsidR="009D6AC5" w:rsidRPr="009D6AC5" w:rsidRDefault="009D6AC5" w:rsidP="001B1326">
            <w:pPr>
              <w:spacing w:after="0" w:line="240" w:lineRule="auto"/>
              <w:jc w:val="both"/>
              <w:rPr>
                <w:rFonts w:ascii="Times New Roman" w:hAnsi="Times New Roman" w:cs="Times New Roman"/>
                <w:i/>
                <w:sz w:val="24"/>
                <w:szCs w:val="24"/>
              </w:rPr>
            </w:pPr>
            <w:r w:rsidRPr="009D6AC5">
              <w:rPr>
                <w:rFonts w:ascii="Times New Roman" w:hAnsi="Times New Roman" w:cs="Times New Roman"/>
                <w:sz w:val="24"/>
                <w:szCs w:val="24"/>
              </w:rPr>
              <w:t>- адекватная оценка и самооценка эффе</w:t>
            </w:r>
            <w:r w:rsidRPr="009D6AC5">
              <w:rPr>
                <w:rFonts w:ascii="Times New Roman" w:hAnsi="Times New Roman" w:cs="Times New Roman"/>
                <w:sz w:val="24"/>
                <w:szCs w:val="24"/>
              </w:rPr>
              <w:t>к</w:t>
            </w:r>
            <w:r w:rsidRPr="009D6AC5">
              <w:rPr>
                <w:rFonts w:ascii="Times New Roman" w:hAnsi="Times New Roman" w:cs="Times New Roman"/>
                <w:sz w:val="24"/>
                <w:szCs w:val="24"/>
              </w:rPr>
              <w:t>тивности и качества выполнения профе</w:t>
            </w:r>
            <w:r w:rsidRPr="009D6AC5">
              <w:rPr>
                <w:rFonts w:ascii="Times New Roman" w:hAnsi="Times New Roman" w:cs="Times New Roman"/>
                <w:sz w:val="24"/>
                <w:szCs w:val="24"/>
              </w:rPr>
              <w:t>с</w:t>
            </w:r>
            <w:r w:rsidRPr="009D6AC5">
              <w:rPr>
                <w:rFonts w:ascii="Times New Roman" w:hAnsi="Times New Roman" w:cs="Times New Roman"/>
                <w:sz w:val="24"/>
                <w:szCs w:val="24"/>
              </w:rPr>
              <w:t>сиональных задач</w:t>
            </w:r>
          </w:p>
        </w:tc>
        <w:tc>
          <w:tcPr>
            <w:tcW w:w="2976" w:type="dxa"/>
          </w:tcPr>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2252"/>
        </w:trPr>
        <w:tc>
          <w:tcPr>
            <w:tcW w:w="2549" w:type="dxa"/>
          </w:tcPr>
          <w:p w:rsidR="009D6AC5" w:rsidRPr="009D6AC5" w:rsidRDefault="009D6AC5" w:rsidP="001B1326">
            <w:pPr>
              <w:rPr>
                <w:rFonts w:ascii="Times New Roman" w:hAnsi="Times New Roman" w:cs="Times New Roman"/>
                <w:sz w:val="24"/>
                <w:szCs w:val="24"/>
              </w:rPr>
            </w:pPr>
            <w:r w:rsidRPr="009D6AC5">
              <w:rPr>
                <w:rFonts w:ascii="Times New Roman" w:hAnsi="Times New Roman" w:cs="Times New Roman"/>
                <w:sz w:val="24"/>
                <w:szCs w:val="24"/>
              </w:rPr>
              <w:t>ОК 02.Осуществлять поиск, анализ и интерпретацию инфо</w:t>
            </w:r>
            <w:r w:rsidRPr="009D6AC5">
              <w:rPr>
                <w:rFonts w:ascii="Times New Roman" w:hAnsi="Times New Roman" w:cs="Times New Roman"/>
                <w:sz w:val="24"/>
                <w:szCs w:val="24"/>
              </w:rPr>
              <w:t>р</w:t>
            </w:r>
            <w:r w:rsidRPr="009D6AC5">
              <w:rPr>
                <w:rFonts w:ascii="Times New Roman" w:hAnsi="Times New Roman" w:cs="Times New Roman"/>
                <w:sz w:val="24"/>
                <w:szCs w:val="24"/>
              </w:rPr>
              <w:t>мации, необходимой для выполнения задач профессиональной деятельности.</w:t>
            </w:r>
          </w:p>
        </w:tc>
        <w:tc>
          <w:tcPr>
            <w:tcW w:w="4535" w:type="dxa"/>
          </w:tcPr>
          <w:p w:rsidR="009D6AC5" w:rsidRPr="009D6AC5" w:rsidRDefault="009D6AC5" w:rsidP="009D6AC5">
            <w:pPr>
              <w:numPr>
                <w:ilvl w:val="0"/>
                <w:numId w:val="3"/>
              </w:numPr>
              <w:tabs>
                <w:tab w:val="left" w:pos="252"/>
              </w:tabs>
              <w:spacing w:after="0" w:line="240" w:lineRule="auto"/>
              <w:rPr>
                <w:rFonts w:ascii="Times New Roman" w:hAnsi="Times New Roman" w:cs="Times New Roman"/>
                <w:sz w:val="24"/>
                <w:szCs w:val="24"/>
              </w:rPr>
            </w:pPr>
            <w:r w:rsidRPr="009D6AC5">
              <w:rPr>
                <w:rFonts w:ascii="Times New Roman" w:hAnsi="Times New Roman" w:cs="Times New Roman"/>
                <w:sz w:val="24"/>
                <w:szCs w:val="24"/>
              </w:rPr>
              <w:t>- использование различных источн</w:t>
            </w:r>
            <w:r w:rsidRPr="009D6AC5">
              <w:rPr>
                <w:rFonts w:ascii="Times New Roman" w:hAnsi="Times New Roman" w:cs="Times New Roman"/>
                <w:sz w:val="24"/>
                <w:szCs w:val="24"/>
              </w:rPr>
              <w:t>и</w:t>
            </w:r>
            <w:r w:rsidRPr="009D6AC5">
              <w:rPr>
                <w:rFonts w:ascii="Times New Roman" w:hAnsi="Times New Roman" w:cs="Times New Roman"/>
                <w:sz w:val="24"/>
                <w:szCs w:val="24"/>
              </w:rPr>
              <w:t xml:space="preserve">ков, включая электронные ресурсы, </w:t>
            </w:r>
            <w:proofErr w:type="spellStart"/>
            <w:r w:rsidRPr="009D6AC5">
              <w:rPr>
                <w:rFonts w:ascii="Times New Roman" w:hAnsi="Times New Roman" w:cs="Times New Roman"/>
                <w:sz w:val="24"/>
                <w:szCs w:val="24"/>
              </w:rPr>
              <w:t>м</w:t>
            </w:r>
            <w:r w:rsidRPr="009D6AC5">
              <w:rPr>
                <w:rFonts w:ascii="Times New Roman" w:hAnsi="Times New Roman" w:cs="Times New Roman"/>
                <w:sz w:val="24"/>
                <w:szCs w:val="24"/>
              </w:rPr>
              <w:t>е</w:t>
            </w:r>
            <w:r w:rsidRPr="009D6AC5">
              <w:rPr>
                <w:rFonts w:ascii="Times New Roman" w:hAnsi="Times New Roman" w:cs="Times New Roman"/>
                <w:sz w:val="24"/>
                <w:szCs w:val="24"/>
              </w:rPr>
              <w:t>диа</w:t>
            </w:r>
            <w:proofErr w:type="spellEnd"/>
            <w:r w:rsidRPr="009D6AC5">
              <w:rPr>
                <w:rFonts w:ascii="Times New Roman" w:hAnsi="Times New Roman" w:cs="Times New Roman"/>
                <w:sz w:val="24"/>
                <w:szCs w:val="24"/>
              </w:rPr>
              <w:t xml:space="preserve"> ресурсы, Интернет-ресурсы, пери</w:t>
            </w:r>
            <w:r w:rsidRPr="009D6AC5">
              <w:rPr>
                <w:rFonts w:ascii="Times New Roman" w:hAnsi="Times New Roman" w:cs="Times New Roman"/>
                <w:sz w:val="24"/>
                <w:szCs w:val="24"/>
              </w:rPr>
              <w:t>о</w:t>
            </w:r>
            <w:r w:rsidRPr="009D6AC5">
              <w:rPr>
                <w:rFonts w:ascii="Times New Roman" w:hAnsi="Times New Roman" w:cs="Times New Roman"/>
                <w:sz w:val="24"/>
                <w:szCs w:val="24"/>
              </w:rPr>
              <w:t>дические издания по специальности для решения профессиональных задач</w:t>
            </w:r>
          </w:p>
        </w:tc>
        <w:tc>
          <w:tcPr>
            <w:tcW w:w="2976" w:type="dxa"/>
          </w:tcPr>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1626"/>
        </w:trPr>
        <w:tc>
          <w:tcPr>
            <w:tcW w:w="2549" w:type="dxa"/>
          </w:tcPr>
          <w:p w:rsidR="009D6AC5" w:rsidRPr="009D6AC5" w:rsidRDefault="009D6AC5" w:rsidP="001B1326">
            <w:pPr>
              <w:rPr>
                <w:rFonts w:ascii="Times New Roman" w:hAnsi="Times New Roman" w:cs="Times New Roman"/>
                <w:sz w:val="24"/>
                <w:szCs w:val="24"/>
              </w:rPr>
            </w:pPr>
            <w:r w:rsidRPr="009D6AC5">
              <w:rPr>
                <w:rFonts w:ascii="Times New Roman" w:hAnsi="Times New Roman" w:cs="Times New Roman"/>
                <w:sz w:val="24"/>
                <w:szCs w:val="24"/>
              </w:rPr>
              <w:t>ОК 03. Планировать и реализовывать собственное професси</w:t>
            </w:r>
            <w:r w:rsidRPr="009D6AC5">
              <w:rPr>
                <w:rFonts w:ascii="Times New Roman" w:hAnsi="Times New Roman" w:cs="Times New Roman"/>
                <w:sz w:val="24"/>
                <w:szCs w:val="24"/>
              </w:rPr>
              <w:t>о</w:t>
            </w:r>
            <w:r w:rsidRPr="009D6AC5">
              <w:rPr>
                <w:rFonts w:ascii="Times New Roman" w:hAnsi="Times New Roman" w:cs="Times New Roman"/>
                <w:sz w:val="24"/>
                <w:szCs w:val="24"/>
              </w:rPr>
              <w:t>нальное и личностное развитие.</w:t>
            </w:r>
          </w:p>
        </w:tc>
        <w:tc>
          <w:tcPr>
            <w:tcW w:w="4535" w:type="dxa"/>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 xml:space="preserve">- </w:t>
            </w:r>
            <w:proofErr w:type="gramStart"/>
            <w:r w:rsidRPr="009D6AC5">
              <w:rPr>
                <w:rFonts w:ascii="Times New Roman" w:hAnsi="Times New Roman" w:cs="Times New Roman"/>
                <w:sz w:val="24"/>
                <w:szCs w:val="24"/>
              </w:rPr>
              <w:t>д</w:t>
            </w:r>
            <w:proofErr w:type="gramEnd"/>
            <w:r w:rsidRPr="009D6AC5">
              <w:rPr>
                <w:rFonts w:ascii="Times New Roman" w:hAnsi="Times New Roman" w:cs="Times New Roman"/>
                <w:sz w:val="24"/>
                <w:szCs w:val="24"/>
              </w:rPr>
              <w:t>емонстрация ответственности за пр</w:t>
            </w:r>
            <w:r w:rsidRPr="009D6AC5">
              <w:rPr>
                <w:rFonts w:ascii="Times New Roman" w:hAnsi="Times New Roman" w:cs="Times New Roman"/>
                <w:sz w:val="24"/>
                <w:szCs w:val="24"/>
              </w:rPr>
              <w:t>и</w:t>
            </w:r>
            <w:r w:rsidRPr="009D6AC5">
              <w:rPr>
                <w:rFonts w:ascii="Times New Roman" w:hAnsi="Times New Roman" w:cs="Times New Roman"/>
                <w:sz w:val="24"/>
                <w:szCs w:val="24"/>
              </w:rPr>
              <w:t>нятые решения</w:t>
            </w:r>
          </w:p>
          <w:p w:rsidR="009D6AC5" w:rsidRPr="009D6AC5" w:rsidRDefault="009D6AC5" w:rsidP="009D6AC5">
            <w:pPr>
              <w:numPr>
                <w:ilvl w:val="0"/>
                <w:numId w:val="3"/>
              </w:numPr>
              <w:tabs>
                <w:tab w:val="left" w:pos="252"/>
              </w:tabs>
              <w:spacing w:after="0" w:line="240" w:lineRule="auto"/>
              <w:rPr>
                <w:rFonts w:ascii="Times New Roman" w:hAnsi="Times New Roman" w:cs="Times New Roman"/>
                <w:sz w:val="24"/>
                <w:szCs w:val="24"/>
              </w:rPr>
            </w:pPr>
            <w:r w:rsidRPr="009D6AC5">
              <w:rPr>
                <w:rFonts w:ascii="Times New Roman" w:hAnsi="Times New Roman" w:cs="Times New Roman"/>
                <w:sz w:val="24"/>
                <w:szCs w:val="24"/>
              </w:rPr>
              <w:t>- обоснованность самоанализа и ко</w:t>
            </w:r>
            <w:r w:rsidRPr="009D6AC5">
              <w:rPr>
                <w:rFonts w:ascii="Times New Roman" w:hAnsi="Times New Roman" w:cs="Times New Roman"/>
                <w:sz w:val="24"/>
                <w:szCs w:val="24"/>
              </w:rPr>
              <w:t>р</w:t>
            </w:r>
            <w:r w:rsidRPr="009D6AC5">
              <w:rPr>
                <w:rFonts w:ascii="Times New Roman" w:hAnsi="Times New Roman" w:cs="Times New Roman"/>
                <w:sz w:val="24"/>
                <w:szCs w:val="24"/>
              </w:rPr>
              <w:t>рекция результатов собственной работы;</w:t>
            </w:r>
          </w:p>
        </w:tc>
        <w:tc>
          <w:tcPr>
            <w:tcW w:w="2976" w:type="dxa"/>
          </w:tcPr>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1818"/>
        </w:trPr>
        <w:tc>
          <w:tcPr>
            <w:tcW w:w="2549" w:type="dxa"/>
          </w:tcPr>
          <w:p w:rsidR="009D6AC5" w:rsidRPr="009D6AC5" w:rsidRDefault="009D6AC5" w:rsidP="001B1326">
            <w:pPr>
              <w:spacing w:after="0"/>
              <w:rPr>
                <w:rFonts w:ascii="Times New Roman" w:hAnsi="Times New Roman" w:cs="Times New Roman"/>
                <w:sz w:val="24"/>
                <w:szCs w:val="24"/>
              </w:rPr>
            </w:pPr>
            <w:r w:rsidRPr="009D6AC5">
              <w:rPr>
                <w:rFonts w:ascii="Times New Roman" w:hAnsi="Times New Roman" w:cs="Times New Roman"/>
                <w:sz w:val="24"/>
                <w:szCs w:val="24"/>
              </w:rPr>
              <w:lastRenderedPageBreak/>
              <w:t>ОК 04. Работать в коллективе и команде, эффективно взаим</w:t>
            </w:r>
            <w:r w:rsidRPr="009D6AC5">
              <w:rPr>
                <w:rFonts w:ascii="Times New Roman" w:hAnsi="Times New Roman" w:cs="Times New Roman"/>
                <w:sz w:val="24"/>
                <w:szCs w:val="24"/>
              </w:rPr>
              <w:t>о</w:t>
            </w:r>
            <w:r w:rsidRPr="009D6AC5">
              <w:rPr>
                <w:rFonts w:ascii="Times New Roman" w:hAnsi="Times New Roman" w:cs="Times New Roman"/>
                <w:sz w:val="24"/>
                <w:szCs w:val="24"/>
              </w:rPr>
              <w:t>действовать с колл</w:t>
            </w:r>
            <w:r w:rsidRPr="009D6AC5">
              <w:rPr>
                <w:rFonts w:ascii="Times New Roman" w:hAnsi="Times New Roman" w:cs="Times New Roman"/>
                <w:sz w:val="24"/>
                <w:szCs w:val="24"/>
              </w:rPr>
              <w:t>е</w:t>
            </w:r>
            <w:r w:rsidRPr="009D6AC5">
              <w:rPr>
                <w:rFonts w:ascii="Times New Roman" w:hAnsi="Times New Roman" w:cs="Times New Roman"/>
                <w:sz w:val="24"/>
                <w:szCs w:val="24"/>
              </w:rPr>
              <w:t>гами, руководством, клиентами</w:t>
            </w:r>
          </w:p>
        </w:tc>
        <w:tc>
          <w:tcPr>
            <w:tcW w:w="4535" w:type="dxa"/>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 взаимодействие с обучающимися, преподавателями и мастерами в ходе обучения, с руководителями учебной и прои</w:t>
            </w:r>
            <w:r w:rsidRPr="009D6AC5">
              <w:rPr>
                <w:rFonts w:ascii="Times New Roman" w:hAnsi="Times New Roman" w:cs="Times New Roman"/>
                <w:sz w:val="24"/>
                <w:szCs w:val="24"/>
              </w:rPr>
              <w:t>з</w:t>
            </w:r>
            <w:r w:rsidRPr="009D6AC5">
              <w:rPr>
                <w:rFonts w:ascii="Times New Roman" w:hAnsi="Times New Roman" w:cs="Times New Roman"/>
                <w:sz w:val="24"/>
                <w:szCs w:val="24"/>
              </w:rPr>
              <w:t>водственной практик;</w:t>
            </w:r>
          </w:p>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 обоснованность анализа работы членов команды (подчиненных)</w:t>
            </w:r>
          </w:p>
        </w:tc>
        <w:tc>
          <w:tcPr>
            <w:tcW w:w="2976" w:type="dxa"/>
            <w:vMerge w:val="restart"/>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Интерпретация результ</w:t>
            </w:r>
            <w:r w:rsidRPr="009D6AC5">
              <w:rPr>
                <w:rFonts w:ascii="Times New Roman" w:hAnsi="Times New Roman" w:cs="Times New Roman"/>
                <w:sz w:val="24"/>
                <w:szCs w:val="24"/>
              </w:rPr>
              <w:t>а</w:t>
            </w:r>
            <w:r w:rsidRPr="009D6AC5">
              <w:rPr>
                <w:rFonts w:ascii="Times New Roman" w:hAnsi="Times New Roman" w:cs="Times New Roman"/>
                <w:sz w:val="24"/>
                <w:szCs w:val="24"/>
              </w:rPr>
              <w:t xml:space="preserve">тов </w:t>
            </w:r>
            <w:proofErr w:type="gramStart"/>
            <w:r w:rsidRPr="009D6AC5">
              <w:rPr>
                <w:rFonts w:ascii="Times New Roman" w:hAnsi="Times New Roman" w:cs="Times New Roman"/>
                <w:sz w:val="24"/>
                <w:szCs w:val="24"/>
              </w:rPr>
              <w:t>наблюдения</w:t>
            </w:r>
            <w:proofErr w:type="gramEnd"/>
            <w:r w:rsidRPr="009D6AC5">
              <w:rPr>
                <w:rFonts w:ascii="Times New Roman" w:hAnsi="Times New Roman" w:cs="Times New Roman"/>
                <w:sz w:val="24"/>
                <w:szCs w:val="24"/>
              </w:rPr>
              <w:t xml:space="preserve"> за де</w:t>
            </w:r>
            <w:r w:rsidRPr="009D6AC5">
              <w:rPr>
                <w:rFonts w:ascii="Times New Roman" w:hAnsi="Times New Roman" w:cs="Times New Roman"/>
                <w:sz w:val="24"/>
                <w:szCs w:val="24"/>
              </w:rPr>
              <w:t>я</w:t>
            </w:r>
            <w:r w:rsidRPr="009D6AC5">
              <w:rPr>
                <w:rFonts w:ascii="Times New Roman" w:hAnsi="Times New Roman" w:cs="Times New Roman"/>
                <w:sz w:val="24"/>
                <w:szCs w:val="24"/>
              </w:rPr>
              <w:t>тельностью обучающихся в процессе освоения обр</w:t>
            </w:r>
            <w:r w:rsidRPr="009D6AC5">
              <w:rPr>
                <w:rFonts w:ascii="Times New Roman" w:hAnsi="Times New Roman" w:cs="Times New Roman"/>
                <w:sz w:val="24"/>
                <w:szCs w:val="24"/>
              </w:rPr>
              <w:t>а</w:t>
            </w:r>
            <w:r w:rsidRPr="009D6AC5">
              <w:rPr>
                <w:rFonts w:ascii="Times New Roman" w:hAnsi="Times New Roman" w:cs="Times New Roman"/>
                <w:sz w:val="24"/>
                <w:szCs w:val="24"/>
              </w:rPr>
              <w:t xml:space="preserve">зовательной программы.  </w:t>
            </w:r>
          </w:p>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Экспертное наблюдение и оценка на лабораторно - практических занятиях, при выполнении работ по учебной и производстве</w:t>
            </w:r>
            <w:r w:rsidRPr="009D6AC5">
              <w:rPr>
                <w:rFonts w:ascii="Times New Roman" w:hAnsi="Times New Roman" w:cs="Times New Roman"/>
                <w:sz w:val="24"/>
                <w:szCs w:val="24"/>
              </w:rPr>
              <w:t>н</w:t>
            </w:r>
            <w:r w:rsidRPr="009D6AC5">
              <w:rPr>
                <w:rFonts w:ascii="Times New Roman" w:hAnsi="Times New Roman" w:cs="Times New Roman"/>
                <w:sz w:val="24"/>
                <w:szCs w:val="24"/>
              </w:rPr>
              <w:t>ной практикам.</w:t>
            </w:r>
          </w:p>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Экзамен квалификацио</w:t>
            </w:r>
            <w:r w:rsidRPr="009D6AC5">
              <w:rPr>
                <w:rFonts w:ascii="Times New Roman" w:hAnsi="Times New Roman" w:cs="Times New Roman"/>
                <w:sz w:val="24"/>
                <w:szCs w:val="24"/>
              </w:rPr>
              <w:t>н</w:t>
            </w:r>
            <w:r w:rsidRPr="009D6AC5">
              <w:rPr>
                <w:rFonts w:ascii="Times New Roman" w:hAnsi="Times New Roman" w:cs="Times New Roman"/>
                <w:sz w:val="24"/>
                <w:szCs w:val="24"/>
              </w:rPr>
              <w:t>ный</w:t>
            </w:r>
          </w:p>
        </w:tc>
      </w:tr>
      <w:tr w:rsidR="009D6AC5" w:rsidRPr="009D6AC5" w:rsidTr="001B1326">
        <w:trPr>
          <w:trHeight w:val="989"/>
        </w:trPr>
        <w:tc>
          <w:tcPr>
            <w:tcW w:w="2549" w:type="dxa"/>
          </w:tcPr>
          <w:p w:rsidR="009D6AC5" w:rsidRPr="009D6AC5" w:rsidRDefault="009D6AC5" w:rsidP="001B1326">
            <w:pPr>
              <w:spacing w:after="0"/>
              <w:rPr>
                <w:rFonts w:ascii="Times New Roman" w:hAnsi="Times New Roman" w:cs="Times New Roman"/>
                <w:sz w:val="24"/>
                <w:szCs w:val="24"/>
              </w:rPr>
            </w:pPr>
            <w:r w:rsidRPr="009D6AC5">
              <w:rPr>
                <w:rFonts w:ascii="Times New Roman" w:hAnsi="Times New Roman" w:cs="Times New Roman"/>
                <w:sz w:val="24"/>
                <w:szCs w:val="24"/>
              </w:rPr>
              <w:t>ОК 05.</w:t>
            </w:r>
            <w:r w:rsidRPr="009D6AC5">
              <w:rPr>
                <w:rFonts w:ascii="Times New Roman" w:hAnsi="Times New Roman" w:cs="Times New Roman"/>
                <w:sz w:val="24"/>
                <w:szCs w:val="24"/>
                <w:lang w:eastAsia="en-US"/>
              </w:rPr>
              <w:t xml:space="preserve"> Осуществлять устную и письменную коммуникацию на государственном языке с учетом особенн</w:t>
            </w:r>
            <w:r w:rsidRPr="009D6AC5">
              <w:rPr>
                <w:rFonts w:ascii="Times New Roman" w:hAnsi="Times New Roman" w:cs="Times New Roman"/>
                <w:sz w:val="24"/>
                <w:szCs w:val="24"/>
                <w:lang w:eastAsia="en-US"/>
              </w:rPr>
              <w:t>о</w:t>
            </w:r>
            <w:r w:rsidRPr="009D6AC5">
              <w:rPr>
                <w:rFonts w:ascii="Times New Roman" w:hAnsi="Times New Roman" w:cs="Times New Roman"/>
                <w:sz w:val="24"/>
                <w:szCs w:val="24"/>
                <w:lang w:eastAsia="en-US"/>
              </w:rPr>
              <w:t>стей социального и культурного конте</w:t>
            </w:r>
            <w:r w:rsidRPr="009D6AC5">
              <w:rPr>
                <w:rFonts w:ascii="Times New Roman" w:hAnsi="Times New Roman" w:cs="Times New Roman"/>
                <w:sz w:val="24"/>
                <w:szCs w:val="24"/>
                <w:lang w:eastAsia="en-US"/>
              </w:rPr>
              <w:t>к</w:t>
            </w:r>
            <w:r w:rsidRPr="009D6AC5">
              <w:rPr>
                <w:rFonts w:ascii="Times New Roman" w:hAnsi="Times New Roman" w:cs="Times New Roman"/>
                <w:sz w:val="24"/>
                <w:szCs w:val="24"/>
                <w:lang w:eastAsia="en-US"/>
              </w:rPr>
              <w:t>ста</w:t>
            </w:r>
          </w:p>
        </w:tc>
        <w:tc>
          <w:tcPr>
            <w:tcW w:w="4535" w:type="dxa"/>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грамотность устной и письменной речи,</w:t>
            </w:r>
          </w:p>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 ясность формулирования и изложения мыслей</w:t>
            </w:r>
          </w:p>
        </w:tc>
        <w:tc>
          <w:tcPr>
            <w:tcW w:w="2976" w:type="dxa"/>
            <w:vMerge/>
          </w:tcPr>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1626"/>
        </w:trPr>
        <w:tc>
          <w:tcPr>
            <w:tcW w:w="2549" w:type="dxa"/>
          </w:tcPr>
          <w:p w:rsidR="009D6AC5" w:rsidRPr="009D6AC5" w:rsidRDefault="009D6AC5" w:rsidP="001B1326">
            <w:pPr>
              <w:spacing w:after="0"/>
              <w:rPr>
                <w:rFonts w:ascii="Times New Roman" w:hAnsi="Times New Roman" w:cs="Times New Roman"/>
                <w:sz w:val="24"/>
                <w:szCs w:val="24"/>
              </w:rPr>
            </w:pPr>
            <w:r w:rsidRPr="009D6AC5">
              <w:rPr>
                <w:rFonts w:ascii="Times New Roman" w:hAnsi="Times New Roman" w:cs="Times New Roman"/>
                <w:sz w:val="24"/>
                <w:szCs w:val="24"/>
              </w:rPr>
              <w:t>ОК 06.  Проявлять гражданско-патриотическую позицию, демонстрир</w:t>
            </w:r>
            <w:r w:rsidRPr="009D6AC5">
              <w:rPr>
                <w:rFonts w:ascii="Times New Roman" w:hAnsi="Times New Roman" w:cs="Times New Roman"/>
                <w:sz w:val="24"/>
                <w:szCs w:val="24"/>
              </w:rPr>
              <w:t>о</w:t>
            </w:r>
            <w:r w:rsidRPr="009D6AC5">
              <w:rPr>
                <w:rFonts w:ascii="Times New Roman" w:hAnsi="Times New Roman" w:cs="Times New Roman"/>
                <w:sz w:val="24"/>
                <w:szCs w:val="24"/>
              </w:rPr>
              <w:t>вать осознанное пов</w:t>
            </w:r>
            <w:r w:rsidRPr="009D6AC5">
              <w:rPr>
                <w:rFonts w:ascii="Times New Roman" w:hAnsi="Times New Roman" w:cs="Times New Roman"/>
                <w:sz w:val="24"/>
                <w:szCs w:val="24"/>
              </w:rPr>
              <w:t>е</w:t>
            </w:r>
            <w:r w:rsidRPr="009D6AC5">
              <w:rPr>
                <w:rFonts w:ascii="Times New Roman" w:hAnsi="Times New Roman" w:cs="Times New Roman"/>
                <w:sz w:val="24"/>
                <w:szCs w:val="24"/>
              </w:rPr>
              <w:t>дение на основе общечеловеческих це</w:t>
            </w:r>
            <w:r w:rsidRPr="009D6AC5">
              <w:rPr>
                <w:rFonts w:ascii="Times New Roman" w:hAnsi="Times New Roman" w:cs="Times New Roman"/>
                <w:sz w:val="24"/>
                <w:szCs w:val="24"/>
              </w:rPr>
              <w:t>н</w:t>
            </w:r>
            <w:r w:rsidRPr="009D6AC5">
              <w:rPr>
                <w:rFonts w:ascii="Times New Roman" w:hAnsi="Times New Roman" w:cs="Times New Roman"/>
                <w:sz w:val="24"/>
                <w:szCs w:val="24"/>
              </w:rPr>
              <w:t>ностей</w:t>
            </w:r>
          </w:p>
        </w:tc>
        <w:tc>
          <w:tcPr>
            <w:tcW w:w="4535" w:type="dxa"/>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bCs/>
                <w:sz w:val="24"/>
                <w:szCs w:val="24"/>
              </w:rPr>
              <w:t>- соблюдение норм поведения во время учебных занятий и прохождения учебной и производственной практик</w:t>
            </w:r>
          </w:p>
        </w:tc>
        <w:tc>
          <w:tcPr>
            <w:tcW w:w="2976" w:type="dxa"/>
            <w:vMerge w:val="restart"/>
          </w:tcPr>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1626"/>
        </w:trPr>
        <w:tc>
          <w:tcPr>
            <w:tcW w:w="2549" w:type="dxa"/>
          </w:tcPr>
          <w:p w:rsidR="009D6AC5" w:rsidRPr="009D6AC5" w:rsidRDefault="009D6AC5" w:rsidP="001B1326">
            <w:pPr>
              <w:spacing w:after="0"/>
              <w:rPr>
                <w:rFonts w:ascii="Times New Roman" w:hAnsi="Times New Roman" w:cs="Times New Roman"/>
                <w:sz w:val="24"/>
                <w:szCs w:val="24"/>
              </w:rPr>
            </w:pPr>
            <w:r w:rsidRPr="009D6AC5">
              <w:rPr>
                <w:rFonts w:ascii="Times New Roman" w:hAnsi="Times New Roman" w:cs="Times New Roman"/>
                <w:sz w:val="24"/>
                <w:szCs w:val="24"/>
              </w:rPr>
              <w:t>ОК 07. Содействовать сохранению окружающей среды, р</w:t>
            </w:r>
            <w:r w:rsidRPr="009D6AC5">
              <w:rPr>
                <w:rFonts w:ascii="Times New Roman" w:hAnsi="Times New Roman" w:cs="Times New Roman"/>
                <w:sz w:val="24"/>
                <w:szCs w:val="24"/>
              </w:rPr>
              <w:t>е</w:t>
            </w:r>
            <w:r w:rsidRPr="009D6AC5">
              <w:rPr>
                <w:rFonts w:ascii="Times New Roman" w:hAnsi="Times New Roman" w:cs="Times New Roman"/>
                <w:sz w:val="24"/>
                <w:szCs w:val="24"/>
              </w:rPr>
              <w:t>сурсосбережению, эффективно действ</w:t>
            </w:r>
            <w:r w:rsidRPr="009D6AC5">
              <w:rPr>
                <w:rFonts w:ascii="Times New Roman" w:hAnsi="Times New Roman" w:cs="Times New Roman"/>
                <w:sz w:val="24"/>
                <w:szCs w:val="24"/>
              </w:rPr>
              <w:t>о</w:t>
            </w:r>
            <w:r w:rsidRPr="009D6AC5">
              <w:rPr>
                <w:rFonts w:ascii="Times New Roman" w:hAnsi="Times New Roman" w:cs="Times New Roman"/>
                <w:sz w:val="24"/>
                <w:szCs w:val="24"/>
              </w:rPr>
              <w:t>вать в чрезвычайных ситу</w:t>
            </w:r>
            <w:r w:rsidRPr="009D6AC5">
              <w:rPr>
                <w:rFonts w:ascii="Times New Roman" w:hAnsi="Times New Roman" w:cs="Times New Roman"/>
                <w:sz w:val="24"/>
                <w:szCs w:val="24"/>
              </w:rPr>
              <w:t>а</w:t>
            </w:r>
            <w:r w:rsidRPr="009D6AC5">
              <w:rPr>
                <w:rFonts w:ascii="Times New Roman" w:hAnsi="Times New Roman" w:cs="Times New Roman"/>
                <w:sz w:val="24"/>
                <w:szCs w:val="24"/>
              </w:rPr>
              <w:t>циях</w:t>
            </w:r>
          </w:p>
        </w:tc>
        <w:tc>
          <w:tcPr>
            <w:tcW w:w="4535" w:type="dxa"/>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t>- эффективность выполнения правил ТБ во время учебных занятий, при прохо</w:t>
            </w:r>
            <w:r w:rsidRPr="009D6AC5">
              <w:rPr>
                <w:rFonts w:ascii="Times New Roman" w:hAnsi="Times New Roman" w:cs="Times New Roman"/>
                <w:sz w:val="24"/>
                <w:szCs w:val="24"/>
              </w:rPr>
              <w:t>ж</w:t>
            </w:r>
            <w:r w:rsidRPr="009D6AC5">
              <w:rPr>
                <w:rFonts w:ascii="Times New Roman" w:hAnsi="Times New Roman" w:cs="Times New Roman"/>
                <w:sz w:val="24"/>
                <w:szCs w:val="24"/>
              </w:rPr>
              <w:t>дении учебной и производственной пра</w:t>
            </w:r>
            <w:r w:rsidRPr="009D6AC5">
              <w:rPr>
                <w:rFonts w:ascii="Times New Roman" w:hAnsi="Times New Roman" w:cs="Times New Roman"/>
                <w:sz w:val="24"/>
                <w:szCs w:val="24"/>
              </w:rPr>
              <w:t>к</w:t>
            </w:r>
            <w:r w:rsidRPr="009D6AC5">
              <w:rPr>
                <w:rFonts w:ascii="Times New Roman" w:hAnsi="Times New Roman" w:cs="Times New Roman"/>
                <w:sz w:val="24"/>
                <w:szCs w:val="24"/>
              </w:rPr>
              <w:t>тик;</w:t>
            </w:r>
          </w:p>
          <w:p w:rsidR="009D6AC5" w:rsidRPr="009D6AC5" w:rsidRDefault="009D6AC5" w:rsidP="001B1326">
            <w:pPr>
              <w:spacing w:after="0" w:line="240" w:lineRule="auto"/>
              <w:rPr>
                <w:rFonts w:ascii="Times New Roman" w:hAnsi="Times New Roman" w:cs="Times New Roman"/>
                <w:bCs/>
                <w:sz w:val="24"/>
                <w:szCs w:val="24"/>
              </w:rPr>
            </w:pPr>
            <w:r w:rsidRPr="009D6AC5">
              <w:rPr>
                <w:rFonts w:ascii="Times New Roman" w:hAnsi="Times New Roman" w:cs="Times New Roman"/>
                <w:sz w:val="24"/>
                <w:szCs w:val="24"/>
              </w:rPr>
              <w:t>- знание и использование ресурсосбер</w:t>
            </w:r>
            <w:r w:rsidRPr="009D6AC5">
              <w:rPr>
                <w:rFonts w:ascii="Times New Roman" w:hAnsi="Times New Roman" w:cs="Times New Roman"/>
                <w:sz w:val="24"/>
                <w:szCs w:val="24"/>
              </w:rPr>
              <w:t>е</w:t>
            </w:r>
            <w:r w:rsidRPr="009D6AC5">
              <w:rPr>
                <w:rFonts w:ascii="Times New Roman" w:hAnsi="Times New Roman" w:cs="Times New Roman"/>
                <w:sz w:val="24"/>
                <w:szCs w:val="24"/>
              </w:rPr>
              <w:t>гающих технологий</w:t>
            </w:r>
          </w:p>
        </w:tc>
        <w:tc>
          <w:tcPr>
            <w:tcW w:w="2976" w:type="dxa"/>
            <w:vMerge/>
          </w:tcPr>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1626"/>
        </w:trPr>
        <w:tc>
          <w:tcPr>
            <w:tcW w:w="2549" w:type="dxa"/>
          </w:tcPr>
          <w:p w:rsidR="009D6AC5" w:rsidRPr="009D6AC5" w:rsidRDefault="009D6AC5" w:rsidP="001B1326">
            <w:pPr>
              <w:spacing w:after="0"/>
              <w:rPr>
                <w:rFonts w:ascii="Times New Roman" w:hAnsi="Times New Roman" w:cs="Times New Roman"/>
                <w:sz w:val="24"/>
                <w:szCs w:val="24"/>
              </w:rPr>
            </w:pPr>
            <w:r w:rsidRPr="009D6AC5">
              <w:rPr>
                <w:rFonts w:ascii="Times New Roman" w:hAnsi="Times New Roman" w:cs="Times New Roman"/>
                <w:sz w:val="24"/>
                <w:szCs w:val="24"/>
              </w:rPr>
              <w:t>ОК 08. Использовать средства физической культуры для сохр</w:t>
            </w:r>
            <w:r w:rsidRPr="009D6AC5">
              <w:rPr>
                <w:rFonts w:ascii="Times New Roman" w:hAnsi="Times New Roman" w:cs="Times New Roman"/>
                <w:sz w:val="24"/>
                <w:szCs w:val="24"/>
              </w:rPr>
              <w:t>а</w:t>
            </w:r>
            <w:r w:rsidRPr="009D6AC5">
              <w:rPr>
                <w:rFonts w:ascii="Times New Roman" w:hAnsi="Times New Roman" w:cs="Times New Roman"/>
                <w:sz w:val="24"/>
                <w:szCs w:val="24"/>
              </w:rPr>
              <w:t>нения и укрепления здоровья в процессе профессиональной деятельности и поддержание необход</w:t>
            </w:r>
            <w:r w:rsidRPr="009D6AC5">
              <w:rPr>
                <w:rFonts w:ascii="Times New Roman" w:hAnsi="Times New Roman" w:cs="Times New Roman"/>
                <w:sz w:val="24"/>
                <w:szCs w:val="24"/>
              </w:rPr>
              <w:t>и</w:t>
            </w:r>
            <w:r w:rsidRPr="009D6AC5">
              <w:rPr>
                <w:rFonts w:ascii="Times New Roman" w:hAnsi="Times New Roman" w:cs="Times New Roman"/>
                <w:sz w:val="24"/>
                <w:szCs w:val="24"/>
              </w:rPr>
              <w:t>мого уровня физич</w:t>
            </w:r>
            <w:r w:rsidRPr="009D6AC5">
              <w:rPr>
                <w:rFonts w:ascii="Times New Roman" w:hAnsi="Times New Roman" w:cs="Times New Roman"/>
                <w:sz w:val="24"/>
                <w:szCs w:val="24"/>
              </w:rPr>
              <w:t>е</w:t>
            </w:r>
            <w:r w:rsidRPr="009D6AC5">
              <w:rPr>
                <w:rFonts w:ascii="Times New Roman" w:hAnsi="Times New Roman" w:cs="Times New Roman"/>
                <w:sz w:val="24"/>
                <w:szCs w:val="24"/>
              </w:rPr>
              <w:t xml:space="preserve">ской </w:t>
            </w:r>
            <w:r w:rsidRPr="009D6AC5">
              <w:rPr>
                <w:rFonts w:ascii="Times New Roman" w:hAnsi="Times New Roman" w:cs="Times New Roman"/>
                <w:sz w:val="24"/>
                <w:szCs w:val="24"/>
              </w:rPr>
              <w:lastRenderedPageBreak/>
              <w:t>подготовленн</w:t>
            </w:r>
            <w:r w:rsidRPr="009D6AC5">
              <w:rPr>
                <w:rFonts w:ascii="Times New Roman" w:hAnsi="Times New Roman" w:cs="Times New Roman"/>
                <w:sz w:val="24"/>
                <w:szCs w:val="24"/>
              </w:rPr>
              <w:t>о</w:t>
            </w:r>
            <w:r w:rsidRPr="009D6AC5">
              <w:rPr>
                <w:rFonts w:ascii="Times New Roman" w:hAnsi="Times New Roman" w:cs="Times New Roman"/>
                <w:sz w:val="24"/>
                <w:szCs w:val="24"/>
              </w:rPr>
              <w:t>сти</w:t>
            </w:r>
          </w:p>
        </w:tc>
        <w:tc>
          <w:tcPr>
            <w:tcW w:w="4535" w:type="dxa"/>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sz w:val="24"/>
                <w:szCs w:val="24"/>
              </w:rPr>
              <w:lastRenderedPageBreak/>
              <w:t>- эффективность использования средств физической культуры   для сохранения и укрепления здоровья в процессе профе</w:t>
            </w:r>
            <w:r w:rsidRPr="009D6AC5">
              <w:rPr>
                <w:rFonts w:ascii="Times New Roman" w:hAnsi="Times New Roman" w:cs="Times New Roman"/>
                <w:sz w:val="24"/>
                <w:szCs w:val="24"/>
              </w:rPr>
              <w:t>с</w:t>
            </w:r>
            <w:r w:rsidRPr="009D6AC5">
              <w:rPr>
                <w:rFonts w:ascii="Times New Roman" w:hAnsi="Times New Roman" w:cs="Times New Roman"/>
                <w:sz w:val="24"/>
                <w:szCs w:val="24"/>
              </w:rPr>
              <w:t>сиональной деятельности и поддержания необходимого уровня физической подг</w:t>
            </w:r>
            <w:r w:rsidRPr="009D6AC5">
              <w:rPr>
                <w:rFonts w:ascii="Times New Roman" w:hAnsi="Times New Roman" w:cs="Times New Roman"/>
                <w:sz w:val="24"/>
                <w:szCs w:val="24"/>
              </w:rPr>
              <w:t>о</w:t>
            </w:r>
            <w:r w:rsidRPr="009D6AC5">
              <w:rPr>
                <w:rFonts w:ascii="Times New Roman" w:hAnsi="Times New Roman" w:cs="Times New Roman"/>
                <w:sz w:val="24"/>
                <w:szCs w:val="24"/>
              </w:rPr>
              <w:t>товленности</w:t>
            </w:r>
          </w:p>
        </w:tc>
        <w:tc>
          <w:tcPr>
            <w:tcW w:w="2976" w:type="dxa"/>
            <w:vMerge/>
          </w:tcPr>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1268"/>
        </w:trPr>
        <w:tc>
          <w:tcPr>
            <w:tcW w:w="2549" w:type="dxa"/>
          </w:tcPr>
          <w:p w:rsidR="009D6AC5" w:rsidRPr="009D6AC5" w:rsidRDefault="009D6AC5" w:rsidP="001B1326">
            <w:pPr>
              <w:spacing w:after="0"/>
              <w:rPr>
                <w:rFonts w:ascii="Times New Roman" w:hAnsi="Times New Roman" w:cs="Times New Roman"/>
                <w:sz w:val="24"/>
                <w:szCs w:val="24"/>
              </w:rPr>
            </w:pPr>
            <w:r w:rsidRPr="009D6AC5">
              <w:rPr>
                <w:rFonts w:ascii="Times New Roman" w:hAnsi="Times New Roman" w:cs="Times New Roman"/>
                <w:sz w:val="24"/>
                <w:szCs w:val="24"/>
              </w:rPr>
              <w:lastRenderedPageBreak/>
              <w:t>ОК 09. Использовать информационные технологии в професси</w:t>
            </w:r>
            <w:r w:rsidRPr="009D6AC5">
              <w:rPr>
                <w:rFonts w:ascii="Times New Roman" w:hAnsi="Times New Roman" w:cs="Times New Roman"/>
                <w:sz w:val="24"/>
                <w:szCs w:val="24"/>
              </w:rPr>
              <w:t>о</w:t>
            </w:r>
            <w:r w:rsidRPr="009D6AC5">
              <w:rPr>
                <w:rFonts w:ascii="Times New Roman" w:hAnsi="Times New Roman" w:cs="Times New Roman"/>
                <w:sz w:val="24"/>
                <w:szCs w:val="24"/>
              </w:rPr>
              <w:t>нальной деятел</w:t>
            </w:r>
            <w:r w:rsidRPr="009D6AC5">
              <w:rPr>
                <w:rFonts w:ascii="Times New Roman" w:hAnsi="Times New Roman" w:cs="Times New Roman"/>
                <w:sz w:val="24"/>
                <w:szCs w:val="24"/>
              </w:rPr>
              <w:t>ь</w:t>
            </w:r>
            <w:r w:rsidRPr="009D6AC5">
              <w:rPr>
                <w:rFonts w:ascii="Times New Roman" w:hAnsi="Times New Roman" w:cs="Times New Roman"/>
                <w:sz w:val="24"/>
                <w:szCs w:val="24"/>
              </w:rPr>
              <w:t>ности</w:t>
            </w:r>
          </w:p>
        </w:tc>
        <w:tc>
          <w:tcPr>
            <w:tcW w:w="4535" w:type="dxa"/>
          </w:tcPr>
          <w:p w:rsidR="009D6AC5" w:rsidRPr="009D6AC5" w:rsidRDefault="009D6AC5" w:rsidP="001B1326">
            <w:pPr>
              <w:spacing w:after="0" w:line="240" w:lineRule="auto"/>
              <w:rPr>
                <w:rFonts w:ascii="Times New Roman" w:hAnsi="Times New Roman" w:cs="Times New Roman"/>
                <w:sz w:val="24"/>
                <w:szCs w:val="24"/>
              </w:rPr>
            </w:pPr>
            <w:r w:rsidRPr="009D6AC5">
              <w:rPr>
                <w:rFonts w:ascii="Times New Roman" w:hAnsi="Times New Roman" w:cs="Times New Roman"/>
                <w:bCs/>
              </w:rPr>
              <w:t>эффективность использования и</w:t>
            </w:r>
            <w:r w:rsidRPr="009D6AC5">
              <w:rPr>
                <w:rFonts w:ascii="Times New Roman" w:hAnsi="Times New Roman" w:cs="Times New Roman"/>
              </w:rPr>
              <w:t>нформац</w:t>
            </w:r>
            <w:r w:rsidRPr="009D6AC5">
              <w:rPr>
                <w:rFonts w:ascii="Times New Roman" w:hAnsi="Times New Roman" w:cs="Times New Roman"/>
              </w:rPr>
              <w:t>и</w:t>
            </w:r>
            <w:r w:rsidRPr="009D6AC5">
              <w:rPr>
                <w:rFonts w:ascii="Times New Roman" w:hAnsi="Times New Roman" w:cs="Times New Roman"/>
              </w:rPr>
              <w:t>онно-коммуникационных технологий в пр</w:t>
            </w:r>
            <w:r w:rsidRPr="009D6AC5">
              <w:rPr>
                <w:rFonts w:ascii="Times New Roman" w:hAnsi="Times New Roman" w:cs="Times New Roman"/>
              </w:rPr>
              <w:t>о</w:t>
            </w:r>
            <w:r w:rsidRPr="009D6AC5">
              <w:rPr>
                <w:rFonts w:ascii="Times New Roman" w:hAnsi="Times New Roman" w:cs="Times New Roman"/>
              </w:rPr>
              <w:t>фессиональной деятельности согласно фо</w:t>
            </w:r>
            <w:r w:rsidRPr="009D6AC5">
              <w:rPr>
                <w:rFonts w:ascii="Times New Roman" w:hAnsi="Times New Roman" w:cs="Times New Roman"/>
              </w:rPr>
              <w:t>р</w:t>
            </w:r>
            <w:r w:rsidRPr="009D6AC5">
              <w:rPr>
                <w:rFonts w:ascii="Times New Roman" w:hAnsi="Times New Roman" w:cs="Times New Roman"/>
              </w:rPr>
              <w:t>мируемым умениям и получаемому практ</w:t>
            </w:r>
            <w:r w:rsidRPr="009D6AC5">
              <w:rPr>
                <w:rFonts w:ascii="Times New Roman" w:hAnsi="Times New Roman" w:cs="Times New Roman"/>
              </w:rPr>
              <w:t>и</w:t>
            </w:r>
            <w:r w:rsidRPr="009D6AC5">
              <w:rPr>
                <w:rFonts w:ascii="Times New Roman" w:hAnsi="Times New Roman" w:cs="Times New Roman"/>
              </w:rPr>
              <w:t>ческому опыту</w:t>
            </w:r>
          </w:p>
        </w:tc>
        <w:tc>
          <w:tcPr>
            <w:tcW w:w="2976" w:type="dxa"/>
            <w:vMerge/>
          </w:tcPr>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1626"/>
        </w:trPr>
        <w:tc>
          <w:tcPr>
            <w:tcW w:w="2549" w:type="dxa"/>
          </w:tcPr>
          <w:p w:rsidR="009D6AC5" w:rsidRPr="009D6AC5" w:rsidRDefault="009D6AC5" w:rsidP="001B1326">
            <w:pPr>
              <w:spacing w:after="0"/>
              <w:rPr>
                <w:rFonts w:ascii="Times New Roman" w:hAnsi="Times New Roman" w:cs="Times New Roman"/>
                <w:sz w:val="24"/>
                <w:szCs w:val="24"/>
              </w:rPr>
            </w:pPr>
            <w:r w:rsidRPr="009D6AC5">
              <w:rPr>
                <w:rFonts w:ascii="Times New Roman" w:hAnsi="Times New Roman" w:cs="Times New Roman"/>
                <w:sz w:val="24"/>
                <w:szCs w:val="24"/>
              </w:rPr>
              <w:t>ОК 10. Пользоваться профессиональной документацией на государственном и ин</w:t>
            </w:r>
            <w:r w:rsidRPr="009D6AC5">
              <w:rPr>
                <w:rFonts w:ascii="Times New Roman" w:hAnsi="Times New Roman" w:cs="Times New Roman"/>
                <w:sz w:val="24"/>
                <w:szCs w:val="24"/>
              </w:rPr>
              <w:t>о</w:t>
            </w:r>
            <w:r w:rsidRPr="009D6AC5">
              <w:rPr>
                <w:rFonts w:ascii="Times New Roman" w:hAnsi="Times New Roman" w:cs="Times New Roman"/>
                <w:sz w:val="24"/>
                <w:szCs w:val="24"/>
              </w:rPr>
              <w:t>странном языке</w:t>
            </w:r>
          </w:p>
        </w:tc>
        <w:tc>
          <w:tcPr>
            <w:tcW w:w="4535" w:type="dxa"/>
          </w:tcPr>
          <w:p w:rsidR="009D6AC5" w:rsidRPr="009D6AC5" w:rsidRDefault="009D6AC5" w:rsidP="001B1326">
            <w:pPr>
              <w:spacing w:after="0" w:line="240" w:lineRule="auto"/>
              <w:rPr>
                <w:rFonts w:ascii="Times New Roman" w:hAnsi="Times New Roman" w:cs="Times New Roman"/>
                <w:bCs/>
              </w:rPr>
            </w:pPr>
            <w:r w:rsidRPr="009D6AC5">
              <w:rPr>
                <w:rFonts w:ascii="Times New Roman" w:hAnsi="Times New Roman" w:cs="Times New Roman"/>
              </w:rPr>
              <w:t>эффективность использования в професси</w:t>
            </w:r>
            <w:r w:rsidRPr="009D6AC5">
              <w:rPr>
                <w:rFonts w:ascii="Times New Roman" w:hAnsi="Times New Roman" w:cs="Times New Roman"/>
              </w:rPr>
              <w:t>о</w:t>
            </w:r>
            <w:r w:rsidRPr="009D6AC5">
              <w:rPr>
                <w:rFonts w:ascii="Times New Roman" w:hAnsi="Times New Roman" w:cs="Times New Roman"/>
              </w:rPr>
              <w:t>нальной деятельности необходимой технич</w:t>
            </w:r>
            <w:r w:rsidRPr="009D6AC5">
              <w:rPr>
                <w:rFonts w:ascii="Times New Roman" w:hAnsi="Times New Roman" w:cs="Times New Roman"/>
              </w:rPr>
              <w:t>е</w:t>
            </w:r>
            <w:r w:rsidRPr="009D6AC5">
              <w:rPr>
                <w:rFonts w:ascii="Times New Roman" w:hAnsi="Times New Roman" w:cs="Times New Roman"/>
              </w:rPr>
              <w:t>ской документации, в том числе на англи</w:t>
            </w:r>
            <w:r w:rsidRPr="009D6AC5">
              <w:rPr>
                <w:rFonts w:ascii="Times New Roman" w:hAnsi="Times New Roman" w:cs="Times New Roman"/>
              </w:rPr>
              <w:t>й</w:t>
            </w:r>
            <w:r w:rsidRPr="009D6AC5">
              <w:rPr>
                <w:rFonts w:ascii="Times New Roman" w:hAnsi="Times New Roman" w:cs="Times New Roman"/>
              </w:rPr>
              <w:t>ском языке</w:t>
            </w:r>
          </w:p>
        </w:tc>
        <w:tc>
          <w:tcPr>
            <w:tcW w:w="2976" w:type="dxa"/>
            <w:vMerge/>
          </w:tcPr>
          <w:p w:rsidR="009D6AC5" w:rsidRPr="009D6AC5" w:rsidRDefault="009D6AC5" w:rsidP="001B1326">
            <w:pPr>
              <w:spacing w:line="240" w:lineRule="auto"/>
              <w:rPr>
                <w:rFonts w:ascii="Times New Roman" w:hAnsi="Times New Roman" w:cs="Times New Roman"/>
                <w:sz w:val="24"/>
                <w:szCs w:val="24"/>
              </w:rPr>
            </w:pPr>
          </w:p>
        </w:tc>
      </w:tr>
      <w:tr w:rsidR="009D6AC5" w:rsidRPr="009D6AC5" w:rsidTr="001B1326">
        <w:trPr>
          <w:trHeight w:val="1626"/>
        </w:trPr>
        <w:tc>
          <w:tcPr>
            <w:tcW w:w="2549" w:type="dxa"/>
          </w:tcPr>
          <w:p w:rsidR="009D6AC5" w:rsidRPr="009D6AC5" w:rsidRDefault="009D6AC5" w:rsidP="001B1326">
            <w:pPr>
              <w:spacing w:after="0"/>
              <w:rPr>
                <w:rFonts w:ascii="Times New Roman" w:hAnsi="Times New Roman" w:cs="Times New Roman"/>
                <w:sz w:val="24"/>
                <w:szCs w:val="24"/>
              </w:rPr>
            </w:pPr>
            <w:r w:rsidRPr="009D6AC5">
              <w:rPr>
                <w:rFonts w:ascii="Times New Roman" w:hAnsi="Times New Roman" w:cs="Times New Roman"/>
                <w:sz w:val="24"/>
                <w:szCs w:val="24"/>
              </w:rPr>
              <w:t>ОК.11. Планировать предпринимательскую деятельность в пр</w:t>
            </w:r>
            <w:r w:rsidRPr="009D6AC5">
              <w:rPr>
                <w:rFonts w:ascii="Times New Roman" w:hAnsi="Times New Roman" w:cs="Times New Roman"/>
                <w:sz w:val="24"/>
                <w:szCs w:val="24"/>
              </w:rPr>
              <w:t>о</w:t>
            </w:r>
            <w:r w:rsidRPr="009D6AC5">
              <w:rPr>
                <w:rFonts w:ascii="Times New Roman" w:hAnsi="Times New Roman" w:cs="Times New Roman"/>
                <w:sz w:val="24"/>
                <w:szCs w:val="24"/>
              </w:rPr>
              <w:t>фессиональной сфере</w:t>
            </w:r>
          </w:p>
        </w:tc>
        <w:tc>
          <w:tcPr>
            <w:tcW w:w="4535" w:type="dxa"/>
          </w:tcPr>
          <w:p w:rsidR="009D6AC5" w:rsidRPr="009D6AC5" w:rsidRDefault="009D6AC5" w:rsidP="001B1326">
            <w:pPr>
              <w:spacing w:after="0" w:line="240" w:lineRule="auto"/>
              <w:rPr>
                <w:rFonts w:ascii="Times New Roman" w:hAnsi="Times New Roman" w:cs="Times New Roman"/>
              </w:rPr>
            </w:pPr>
            <w:r w:rsidRPr="009D6AC5">
              <w:rPr>
                <w:rFonts w:ascii="Times New Roman" w:hAnsi="Times New Roman" w:cs="Times New Roman"/>
              </w:rPr>
              <w:t>Готовность к планированию предприним</w:t>
            </w:r>
            <w:r w:rsidRPr="009D6AC5">
              <w:rPr>
                <w:rFonts w:ascii="Times New Roman" w:hAnsi="Times New Roman" w:cs="Times New Roman"/>
              </w:rPr>
              <w:t>а</w:t>
            </w:r>
            <w:r w:rsidRPr="009D6AC5">
              <w:rPr>
                <w:rFonts w:ascii="Times New Roman" w:hAnsi="Times New Roman" w:cs="Times New Roman"/>
              </w:rPr>
              <w:t xml:space="preserve">тельской деятельности </w:t>
            </w:r>
          </w:p>
        </w:tc>
        <w:tc>
          <w:tcPr>
            <w:tcW w:w="2976" w:type="dxa"/>
            <w:vMerge/>
          </w:tcPr>
          <w:p w:rsidR="009D6AC5" w:rsidRPr="009D6AC5" w:rsidRDefault="009D6AC5" w:rsidP="001B1326">
            <w:pPr>
              <w:spacing w:line="240" w:lineRule="auto"/>
              <w:rPr>
                <w:rFonts w:ascii="Times New Roman" w:hAnsi="Times New Roman" w:cs="Times New Roman"/>
                <w:sz w:val="24"/>
                <w:szCs w:val="24"/>
              </w:rPr>
            </w:pPr>
          </w:p>
        </w:tc>
      </w:tr>
    </w:tbl>
    <w:p w:rsidR="00A55125" w:rsidRPr="00F90AC8" w:rsidRDefault="00A55125" w:rsidP="00A55125">
      <w:pPr>
        <w:spacing w:after="0" w:line="240" w:lineRule="auto"/>
        <w:rPr>
          <w:rFonts w:ascii="Times New Roman" w:hAnsi="Times New Roman"/>
          <w:b/>
          <w:sz w:val="24"/>
          <w:szCs w:val="24"/>
        </w:rPr>
      </w:pPr>
    </w:p>
    <w:p w:rsidR="00A55125" w:rsidRPr="00091C4A" w:rsidRDefault="00A55125" w:rsidP="00A55125">
      <w:pPr>
        <w:rPr>
          <w:rFonts w:ascii="Times New Roman" w:hAnsi="Times New Roman"/>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p w:rsidR="008E433E" w:rsidRDefault="008E433E">
      <w:pPr>
        <w:rPr>
          <w:rFonts w:ascii="Times New Roman" w:hAnsi="Times New Roman" w:cs="Times New Roman"/>
        </w:rPr>
      </w:pPr>
    </w:p>
    <w:p w:rsidR="009D6AC5" w:rsidRDefault="009D6AC5">
      <w:pPr>
        <w:rPr>
          <w:rFonts w:ascii="Times New Roman" w:hAnsi="Times New Roman" w:cs="Times New Roman"/>
        </w:rPr>
      </w:pPr>
      <w:r>
        <w:rPr>
          <w:rFonts w:ascii="Times New Roman" w:hAnsi="Times New Roman" w:cs="Times New Roman"/>
        </w:rPr>
        <w:br w:type="page"/>
      </w:r>
    </w:p>
    <w:p w:rsidR="008E433E" w:rsidRDefault="008E433E">
      <w:pPr>
        <w:rPr>
          <w:rFonts w:ascii="Times New Roman" w:hAnsi="Times New Roman" w:cs="Times New Roman"/>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2"/>
      </w:tblGrid>
      <w:tr w:rsidR="008E433E" w:rsidRPr="008E433E" w:rsidTr="00B75BFE">
        <w:tc>
          <w:tcPr>
            <w:tcW w:w="8642" w:type="dxa"/>
          </w:tcPr>
          <w:p w:rsidR="008E433E" w:rsidRPr="008E433E" w:rsidRDefault="008E433E" w:rsidP="009D6AC5">
            <w:pPr>
              <w:keepNext/>
              <w:numPr>
                <w:ilvl w:val="0"/>
                <w:numId w:val="2"/>
              </w:numPr>
              <w:autoSpaceDE w:val="0"/>
              <w:autoSpaceDN w:val="0"/>
              <w:ind w:left="782" w:hanging="357"/>
              <w:contextualSpacing/>
              <w:jc w:val="center"/>
              <w:outlineLvl w:val="0"/>
              <w:rPr>
                <w:rFonts w:ascii="Times New Roman" w:hAnsi="Times New Roman"/>
                <w:b/>
                <w:caps/>
                <w:sz w:val="28"/>
                <w:szCs w:val="28"/>
              </w:rPr>
            </w:pPr>
            <w:r w:rsidRPr="008E433E">
              <w:rPr>
                <w:rFonts w:ascii="Times New Roman" w:hAnsi="Times New Roman"/>
                <w:b/>
                <w:sz w:val="28"/>
                <w:szCs w:val="28"/>
              </w:rPr>
              <w:t xml:space="preserve">КОНТРОЛЬ И ОЦЕНКА РЕЗУЛЬТАТОВ ОСВОЕНИЯ </w:t>
            </w:r>
            <w:proofErr w:type="gramStart"/>
            <w:r w:rsidRPr="008E433E">
              <w:rPr>
                <w:rFonts w:ascii="Times New Roman" w:hAnsi="Times New Roman"/>
                <w:b/>
                <w:sz w:val="28"/>
                <w:szCs w:val="28"/>
              </w:rPr>
              <w:t>ОБУЧАЮЩИМИСЯ</w:t>
            </w:r>
            <w:proofErr w:type="gramEnd"/>
            <w:r w:rsidRPr="008E433E">
              <w:rPr>
                <w:rFonts w:ascii="Times New Roman" w:hAnsi="Times New Roman"/>
                <w:b/>
                <w:sz w:val="28"/>
                <w:szCs w:val="28"/>
              </w:rPr>
              <w:t xml:space="preserve">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 xml:space="preserve">МОДУЛЯ </w:t>
            </w:r>
            <w:r w:rsidRPr="008E433E">
              <w:rPr>
                <w:rFonts w:ascii="Times New Roman" w:hAnsi="Times New Roman"/>
                <w:b/>
                <w:sz w:val="28"/>
                <w:szCs w:val="28"/>
              </w:rPr>
              <w:t>В ЧАСТИ ДОСТИЖЕНИЯ ЛИЧНОСТНЫХ РЕЗУЛЬТАТОВ</w:t>
            </w:r>
          </w:p>
        </w:tc>
      </w:tr>
    </w:tbl>
    <w:p w:rsidR="008E433E" w:rsidRPr="008E433E" w:rsidRDefault="008E433E" w:rsidP="008E433E">
      <w:pPr>
        <w:widowControl w:val="0"/>
        <w:tabs>
          <w:tab w:val="left" w:pos="993"/>
        </w:tabs>
        <w:spacing w:after="0" w:line="240" w:lineRule="auto"/>
        <w:jc w:val="both"/>
        <w:rPr>
          <w:rFonts w:ascii="Times New Roman" w:eastAsia="Times New Roman" w:hAnsi="Times New Roman" w:cs="Times New Roman"/>
          <w:i/>
          <w:i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9D6AC5" w:rsidRPr="007A74E0" w:rsidTr="001B1326">
        <w:tc>
          <w:tcPr>
            <w:tcW w:w="7338" w:type="dxa"/>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реализации программы воспитания</w:t>
            </w:r>
          </w:p>
        </w:tc>
      </w:tr>
      <w:tr w:rsidR="009D6AC5" w:rsidRPr="007A74E0" w:rsidTr="001B1326">
        <w:tc>
          <w:tcPr>
            <w:tcW w:w="7338" w:type="dxa"/>
          </w:tcPr>
          <w:p w:rsidR="009D6AC5" w:rsidRPr="007A74E0" w:rsidRDefault="009D6AC5" w:rsidP="001B1326">
            <w:pPr>
              <w:spacing w:before="120"/>
              <w:jc w:val="both"/>
              <w:rPr>
                <w:rFonts w:ascii="Times New Roman" w:hAnsi="Times New Roman"/>
                <w:b/>
                <w:bCs/>
                <w:i/>
                <w:i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себя гражданином и защитником великой страны.</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9D6AC5" w:rsidRPr="007A74E0" w:rsidTr="001B1326">
        <w:tc>
          <w:tcPr>
            <w:tcW w:w="7338" w:type="dxa"/>
          </w:tcPr>
          <w:p w:rsidR="009D6AC5" w:rsidRPr="007A74E0" w:rsidRDefault="009D6AC5" w:rsidP="001B1326">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9D6AC5" w:rsidRPr="007A74E0" w:rsidTr="001B1326">
        <w:tc>
          <w:tcPr>
            <w:tcW w:w="7338" w:type="dxa"/>
          </w:tcPr>
          <w:p w:rsidR="009D6AC5" w:rsidRPr="007A74E0" w:rsidRDefault="009D6AC5" w:rsidP="001B1326">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7A74E0">
              <w:rPr>
                <w:rFonts w:ascii="Times New Roman" w:hAnsi="Times New Roman"/>
                <w:sz w:val="24"/>
                <w:szCs w:val="24"/>
              </w:rPr>
              <w:t>Лояльный</w:t>
            </w:r>
            <w:proofErr w:type="gramEnd"/>
            <w:r w:rsidRPr="007A74E0">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7A74E0">
              <w:rPr>
                <w:rFonts w:ascii="Times New Roman" w:hAnsi="Times New Roman"/>
                <w:sz w:val="24"/>
                <w:szCs w:val="24"/>
              </w:rPr>
              <w:t>девиантным</w:t>
            </w:r>
            <w:proofErr w:type="spellEnd"/>
            <w:r w:rsidRPr="007A74E0">
              <w:rPr>
                <w:rFonts w:ascii="Times New Roman" w:hAnsi="Times New Roman"/>
                <w:sz w:val="24"/>
                <w:szCs w:val="24"/>
              </w:rPr>
              <w:t xml:space="preserve"> поведением. </w:t>
            </w: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неприятие и предупреждающий социально опасное поведение окружающих.</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9D6AC5" w:rsidRPr="007A74E0" w:rsidTr="001B1326">
        <w:tc>
          <w:tcPr>
            <w:tcW w:w="7338" w:type="dxa"/>
          </w:tcPr>
          <w:p w:rsidR="009D6AC5" w:rsidRPr="007A74E0" w:rsidRDefault="009D6AC5" w:rsidP="001B1326">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7A74E0">
              <w:rPr>
                <w:rFonts w:ascii="Times New Roman" w:hAnsi="Times New Roman"/>
                <w:sz w:val="24"/>
                <w:szCs w:val="24"/>
              </w:rPr>
              <w:t>Стремящийся</w:t>
            </w:r>
            <w:proofErr w:type="gramEnd"/>
            <w:r w:rsidRPr="007A74E0">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9D6AC5" w:rsidRPr="007A74E0" w:rsidTr="001B1326">
        <w:tc>
          <w:tcPr>
            <w:tcW w:w="7338" w:type="dxa"/>
          </w:tcPr>
          <w:p w:rsidR="009D6AC5" w:rsidRPr="007A74E0" w:rsidRDefault="009D6AC5" w:rsidP="001B1326">
            <w:pPr>
              <w:ind w:firstLine="33"/>
              <w:jc w:val="both"/>
              <w:rPr>
                <w:rFonts w:ascii="Times New Roman" w:hAnsi="Times New Roman"/>
                <w:b/>
                <w:bCs/>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9D6AC5" w:rsidRPr="007A74E0" w:rsidTr="001B1326">
        <w:tc>
          <w:tcPr>
            <w:tcW w:w="7338" w:type="dxa"/>
          </w:tcPr>
          <w:p w:rsidR="009D6AC5" w:rsidRPr="007A74E0" w:rsidRDefault="009D6AC5" w:rsidP="001B1326">
            <w:pPr>
              <w:ind w:firstLine="33"/>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людям старшего поколения и готовность к участию в социальной поддержке и волонтерских движениях.  </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9D6AC5" w:rsidRPr="007A74E0" w:rsidTr="001B1326">
        <w:trPr>
          <w:trHeight w:val="268"/>
        </w:trPr>
        <w:tc>
          <w:tcPr>
            <w:tcW w:w="7338" w:type="dxa"/>
          </w:tcPr>
          <w:p w:rsidR="009D6AC5" w:rsidRPr="007A74E0" w:rsidRDefault="009D6AC5" w:rsidP="001B1326">
            <w:pPr>
              <w:ind w:firstLine="33"/>
              <w:jc w:val="both"/>
              <w:rPr>
                <w:rFonts w:ascii="Times New Roman" w:hAnsi="Times New Roman"/>
                <w:b/>
                <w:bCs/>
                <w:sz w:val="24"/>
                <w:szCs w:val="24"/>
              </w:rPr>
            </w:pPr>
            <w:proofErr w:type="gramStart"/>
            <w:r w:rsidRPr="007A74E0">
              <w:rPr>
                <w:rFonts w:ascii="Times New Roman" w:hAnsi="Times New Roman"/>
                <w:sz w:val="24"/>
                <w:szCs w:val="24"/>
              </w:rPr>
              <w:t>Осознающий</w:t>
            </w:r>
            <w:proofErr w:type="gramEnd"/>
            <w:r w:rsidRPr="007A74E0">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9D6AC5" w:rsidRPr="007A74E0" w:rsidTr="001B1326">
        <w:tc>
          <w:tcPr>
            <w:tcW w:w="7338" w:type="dxa"/>
          </w:tcPr>
          <w:p w:rsidR="009D6AC5" w:rsidRPr="007A74E0" w:rsidRDefault="009D6AC5" w:rsidP="001B1326">
            <w:pPr>
              <w:ind w:firstLine="33"/>
              <w:jc w:val="both"/>
              <w:rPr>
                <w:rFonts w:ascii="Times New Roman" w:hAnsi="Times New Roman"/>
                <w:b/>
                <w:bCs/>
                <w:sz w:val="24"/>
                <w:szCs w:val="24"/>
              </w:rPr>
            </w:pPr>
            <w:proofErr w:type="gramStart"/>
            <w:r w:rsidRPr="007A74E0">
              <w:rPr>
                <w:rFonts w:ascii="Times New Roman" w:hAnsi="Times New Roman"/>
                <w:sz w:val="24"/>
                <w:szCs w:val="24"/>
              </w:rPr>
              <w:lastRenderedPageBreak/>
              <w:t>Проявляющий</w:t>
            </w:r>
            <w:proofErr w:type="gramEnd"/>
            <w:r w:rsidRPr="007A74E0">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A74E0">
              <w:rPr>
                <w:rFonts w:ascii="Times New Roman" w:hAnsi="Times New Roman"/>
                <w:sz w:val="24"/>
                <w:szCs w:val="24"/>
              </w:rPr>
              <w:t>Сопричастный</w:t>
            </w:r>
            <w:proofErr w:type="gramEnd"/>
            <w:r w:rsidRPr="007A74E0">
              <w:rPr>
                <w:rFonts w:ascii="Times New Roman" w:hAnsi="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8</w:t>
            </w:r>
          </w:p>
        </w:tc>
      </w:tr>
      <w:tr w:rsidR="009D6AC5" w:rsidRPr="007A74E0" w:rsidTr="001B1326">
        <w:tc>
          <w:tcPr>
            <w:tcW w:w="7338" w:type="dxa"/>
          </w:tcPr>
          <w:p w:rsidR="009D6AC5" w:rsidRPr="007A74E0" w:rsidRDefault="009D6AC5" w:rsidP="001B1326">
            <w:pPr>
              <w:ind w:firstLine="33"/>
              <w:jc w:val="both"/>
              <w:rPr>
                <w:rFonts w:ascii="Times New Roman" w:hAnsi="Times New Roman"/>
                <w:b/>
                <w:bCs/>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A74E0">
              <w:rPr>
                <w:rFonts w:ascii="Times New Roman" w:hAnsi="Times New Roman"/>
                <w:sz w:val="24"/>
                <w:szCs w:val="24"/>
              </w:rPr>
              <w:t>психоактивных</w:t>
            </w:r>
            <w:proofErr w:type="spellEnd"/>
            <w:r w:rsidRPr="007A74E0">
              <w:rPr>
                <w:rFonts w:ascii="Times New Roman" w:hAnsi="Times New Roman"/>
                <w:sz w:val="24"/>
                <w:szCs w:val="24"/>
              </w:rPr>
              <w:t xml:space="preserve"> веществ, азартных игр и т.д. Сохраняющий психологическую устойчивость в </w:t>
            </w:r>
            <w:proofErr w:type="spellStart"/>
            <w:proofErr w:type="gramStart"/>
            <w:r w:rsidRPr="007A74E0">
              <w:rPr>
                <w:rFonts w:ascii="Times New Roman" w:hAnsi="Times New Roman"/>
                <w:sz w:val="24"/>
                <w:szCs w:val="24"/>
              </w:rPr>
              <w:t>ситуативно</w:t>
            </w:r>
            <w:proofErr w:type="spellEnd"/>
            <w:r w:rsidRPr="007A74E0">
              <w:rPr>
                <w:rFonts w:ascii="Times New Roman" w:hAnsi="Times New Roman"/>
                <w:sz w:val="24"/>
                <w:szCs w:val="24"/>
              </w:rPr>
              <w:t xml:space="preserve"> сложных</w:t>
            </w:r>
            <w:proofErr w:type="gramEnd"/>
            <w:r w:rsidRPr="007A74E0">
              <w:rPr>
                <w:rFonts w:ascii="Times New Roman" w:hAnsi="Times New Roman"/>
                <w:sz w:val="24"/>
                <w:szCs w:val="24"/>
              </w:rPr>
              <w:t xml:space="preserve"> или стремительно меняющихся ситуациях.</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9D6AC5" w:rsidRPr="007A74E0" w:rsidTr="001B1326">
        <w:tc>
          <w:tcPr>
            <w:tcW w:w="7338" w:type="dxa"/>
          </w:tcPr>
          <w:p w:rsidR="009D6AC5" w:rsidRPr="007A74E0" w:rsidRDefault="009D6AC5" w:rsidP="001B1326">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9D6AC5" w:rsidRPr="007A74E0" w:rsidTr="001B1326">
        <w:tc>
          <w:tcPr>
            <w:tcW w:w="7338" w:type="dxa"/>
          </w:tcPr>
          <w:p w:rsidR="009D6AC5" w:rsidRPr="007A74E0" w:rsidRDefault="009D6AC5" w:rsidP="001B1326">
            <w:pPr>
              <w:jc w:val="both"/>
              <w:rPr>
                <w:rFonts w:ascii="Times New Roman" w:hAnsi="Times New Roman"/>
                <w:b/>
                <w:bCs/>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уважение к эстетическим ценностям, обладающий основами эстетической культуры. </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9D6AC5" w:rsidRPr="007A74E0" w:rsidTr="001B1326">
        <w:tc>
          <w:tcPr>
            <w:tcW w:w="7338" w:type="dxa"/>
          </w:tcPr>
          <w:p w:rsidR="009D6AC5" w:rsidRPr="007A74E0" w:rsidRDefault="009D6AC5" w:rsidP="001B1326">
            <w:pPr>
              <w:jc w:val="both"/>
              <w:rPr>
                <w:rFonts w:ascii="Times New Roman" w:hAnsi="Times New Roman"/>
                <w:b/>
                <w:bCs/>
                <w:sz w:val="24"/>
                <w:szCs w:val="24"/>
              </w:rPr>
            </w:pPr>
            <w:proofErr w:type="gramStart"/>
            <w:r w:rsidRPr="007A74E0">
              <w:rPr>
                <w:rFonts w:ascii="Times New Roman" w:hAnsi="Times New Roman"/>
                <w:sz w:val="24"/>
                <w:szCs w:val="24"/>
              </w:rPr>
              <w:t>Принимающий</w:t>
            </w:r>
            <w:proofErr w:type="gramEnd"/>
            <w:r w:rsidRPr="007A74E0">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9D6AC5" w:rsidRPr="007A74E0" w:rsidTr="001B1326">
        <w:tc>
          <w:tcPr>
            <w:tcW w:w="9747" w:type="dxa"/>
            <w:gridSpan w:val="2"/>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9D6AC5" w:rsidRPr="007A74E0" w:rsidTr="001B1326">
        <w:tc>
          <w:tcPr>
            <w:tcW w:w="7338" w:type="dxa"/>
          </w:tcPr>
          <w:p w:rsidR="009D6AC5" w:rsidRPr="007A74E0" w:rsidRDefault="009D6AC5" w:rsidP="001B1326">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9D6AC5" w:rsidRPr="007A74E0" w:rsidTr="001B1326">
        <w:tc>
          <w:tcPr>
            <w:tcW w:w="7338" w:type="dxa"/>
          </w:tcPr>
          <w:p w:rsidR="009D6AC5" w:rsidRPr="007A74E0" w:rsidRDefault="009D6AC5" w:rsidP="001B1326">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9D6AC5" w:rsidRPr="007A74E0" w:rsidTr="001B1326">
        <w:tc>
          <w:tcPr>
            <w:tcW w:w="7338" w:type="dxa"/>
          </w:tcPr>
          <w:p w:rsidR="009D6AC5" w:rsidRPr="007A74E0" w:rsidRDefault="009D6AC5" w:rsidP="001B1326">
            <w:pPr>
              <w:rPr>
                <w:rFonts w:ascii="Times New Roman" w:hAnsi="Times New Roman"/>
                <w:bCs/>
                <w:color w:val="FF0000"/>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9D6AC5" w:rsidRPr="007A74E0" w:rsidTr="001B1326">
        <w:tc>
          <w:tcPr>
            <w:tcW w:w="7338" w:type="dxa"/>
          </w:tcPr>
          <w:p w:rsidR="009D6AC5" w:rsidRPr="007A74E0" w:rsidRDefault="009D6AC5" w:rsidP="001B1326">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9D6AC5" w:rsidRPr="007A74E0" w:rsidTr="001B1326">
        <w:tc>
          <w:tcPr>
            <w:tcW w:w="7338" w:type="dxa"/>
          </w:tcPr>
          <w:p w:rsidR="009D6AC5" w:rsidRPr="007A74E0" w:rsidRDefault="009D6AC5" w:rsidP="001B1326">
            <w:pPr>
              <w:rPr>
                <w:rFonts w:ascii="Times New Roman" w:hAnsi="Times New Roman"/>
                <w:sz w:val="24"/>
                <w:szCs w:val="24"/>
              </w:rPr>
            </w:pPr>
            <w:proofErr w:type="gramStart"/>
            <w:r w:rsidRPr="007A74E0">
              <w:rPr>
                <w:rFonts w:ascii="Times New Roman" w:hAnsi="Times New Roman"/>
                <w:sz w:val="24"/>
                <w:szCs w:val="24"/>
              </w:rPr>
              <w:lastRenderedPageBreak/>
              <w:t>Проявляющий</w:t>
            </w:r>
            <w:proofErr w:type="gramEnd"/>
            <w:r w:rsidRPr="007A74E0">
              <w:rPr>
                <w:rFonts w:ascii="Times New Roman" w:hAnsi="Times New Roman"/>
                <w:sz w:val="24"/>
                <w:szCs w:val="24"/>
              </w:rPr>
              <w:t xml:space="preserve"> ценностное отношение к культуре и искусству, к культуре речи и культуре поведения, к красоте и гармонии.</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9D6AC5" w:rsidRPr="007A74E0" w:rsidTr="001B1326">
        <w:tc>
          <w:tcPr>
            <w:tcW w:w="9747" w:type="dxa"/>
            <w:gridSpan w:val="2"/>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9D6AC5" w:rsidRPr="007A74E0" w:rsidTr="001B1326">
        <w:tc>
          <w:tcPr>
            <w:tcW w:w="7338" w:type="dxa"/>
          </w:tcPr>
          <w:p w:rsidR="009D6AC5" w:rsidRPr="007A74E0" w:rsidRDefault="009D6AC5" w:rsidP="001B1326">
            <w:pPr>
              <w:jc w:val="both"/>
              <w:rPr>
                <w:rFonts w:ascii="Times New Roman" w:hAnsi="Times New Roman"/>
                <w:sz w:val="24"/>
                <w:szCs w:val="24"/>
              </w:rPr>
            </w:pPr>
            <w:r w:rsidRPr="007A74E0">
              <w:rPr>
                <w:rFonts w:ascii="Times New Roman" w:hAnsi="Times New Roman"/>
                <w:sz w:val="24"/>
                <w:szCs w:val="24"/>
              </w:rPr>
              <w:t>Проявляющий интерес к изменению регионального рынка труда</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9D6AC5" w:rsidRPr="007A74E0" w:rsidTr="001B1326">
        <w:tc>
          <w:tcPr>
            <w:tcW w:w="7338" w:type="dxa"/>
          </w:tcPr>
          <w:p w:rsidR="009D6AC5" w:rsidRPr="007A74E0" w:rsidRDefault="009D6AC5" w:rsidP="001B1326">
            <w:pPr>
              <w:rPr>
                <w:rFonts w:ascii="Times New Roman" w:hAnsi="Times New Roman"/>
                <w:sz w:val="24"/>
                <w:szCs w:val="24"/>
              </w:rPr>
            </w:pPr>
            <w:r w:rsidRPr="007A74E0">
              <w:rPr>
                <w:rFonts w:ascii="Times New Roman" w:hAnsi="Times New Roman"/>
                <w:sz w:val="24"/>
                <w:szCs w:val="24"/>
              </w:rPr>
              <w:t xml:space="preserve">Осознающий  состояние социально-экономического  и </w:t>
            </w:r>
            <w:proofErr w:type="spellStart"/>
            <w:proofErr w:type="gramStart"/>
            <w:r w:rsidRPr="007A74E0">
              <w:rPr>
                <w:rFonts w:ascii="Times New Roman" w:hAnsi="Times New Roman"/>
                <w:sz w:val="24"/>
                <w:szCs w:val="24"/>
              </w:rPr>
              <w:t>культурного-исторического</w:t>
            </w:r>
            <w:proofErr w:type="spellEnd"/>
            <w:proofErr w:type="gramEnd"/>
            <w:r w:rsidRPr="007A74E0">
              <w:rPr>
                <w:rFonts w:ascii="Times New Roman" w:hAnsi="Times New Roman"/>
                <w:sz w:val="24"/>
                <w:szCs w:val="24"/>
              </w:rPr>
              <w:t xml:space="preserve"> развития потенциала Калужской области и содействующий его развития</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9D6AC5" w:rsidRPr="007A74E0" w:rsidTr="001B1326">
        <w:tc>
          <w:tcPr>
            <w:tcW w:w="7338" w:type="dxa"/>
          </w:tcPr>
          <w:p w:rsidR="009D6AC5" w:rsidRPr="007A74E0" w:rsidRDefault="009D6AC5" w:rsidP="001B1326">
            <w:pPr>
              <w:rPr>
                <w:rFonts w:ascii="Times New Roman" w:hAnsi="Times New Roman"/>
                <w:sz w:val="24"/>
                <w:szCs w:val="24"/>
              </w:rPr>
            </w:pPr>
            <w:proofErr w:type="gramStart"/>
            <w:r w:rsidRPr="007A74E0">
              <w:rPr>
                <w:rFonts w:ascii="Times New Roman" w:hAnsi="Times New Roman"/>
                <w:sz w:val="24"/>
                <w:szCs w:val="24"/>
              </w:rPr>
              <w:t>Демонстрирующий</w:t>
            </w:r>
            <w:proofErr w:type="gramEnd"/>
            <w:r w:rsidRPr="007A74E0">
              <w:rPr>
                <w:rFonts w:ascii="Times New Roman" w:hAnsi="Times New Roman"/>
                <w:sz w:val="24"/>
                <w:szCs w:val="24"/>
              </w:rPr>
              <w:t xml:space="preserve"> готовность к участию в инновационной деятельности Калужского региона</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9D6AC5" w:rsidRPr="007A74E0" w:rsidTr="001B1326">
        <w:tc>
          <w:tcPr>
            <w:tcW w:w="9747" w:type="dxa"/>
            <w:gridSpan w:val="2"/>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9D6AC5" w:rsidRPr="007A74E0" w:rsidTr="001B1326">
        <w:tc>
          <w:tcPr>
            <w:tcW w:w="9747" w:type="dxa"/>
            <w:gridSpan w:val="2"/>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iCs/>
                <w:sz w:val="24"/>
                <w:szCs w:val="24"/>
              </w:rPr>
              <w:t>ООО Технический центр «</w:t>
            </w:r>
            <w:proofErr w:type="spellStart"/>
            <w:r w:rsidRPr="007A74E0">
              <w:rPr>
                <w:rFonts w:ascii="Times New Roman" w:hAnsi="Times New Roman"/>
                <w:b/>
                <w:iCs/>
                <w:sz w:val="24"/>
                <w:szCs w:val="24"/>
              </w:rPr>
              <w:t>Агрит</w:t>
            </w:r>
            <w:proofErr w:type="spellEnd"/>
            <w:r w:rsidRPr="007A74E0">
              <w:rPr>
                <w:rFonts w:ascii="Times New Roman" w:hAnsi="Times New Roman"/>
                <w:b/>
                <w:iCs/>
                <w:sz w:val="24"/>
                <w:szCs w:val="24"/>
              </w:rPr>
              <w:t xml:space="preserve">»  </w:t>
            </w:r>
          </w:p>
        </w:tc>
      </w:tr>
      <w:tr w:rsidR="009D6AC5" w:rsidRPr="007A74E0" w:rsidTr="001B1326">
        <w:tc>
          <w:tcPr>
            <w:tcW w:w="7338" w:type="dxa"/>
          </w:tcPr>
          <w:p w:rsidR="009D6AC5" w:rsidRPr="007A74E0" w:rsidRDefault="009D6AC5" w:rsidP="001B1326">
            <w:pPr>
              <w:ind w:firstLine="33"/>
              <w:rPr>
                <w:rFonts w:ascii="Times New Roman" w:hAnsi="Times New Roman"/>
                <w:sz w:val="24"/>
                <w:szCs w:val="24"/>
              </w:rPr>
            </w:pPr>
            <w:proofErr w:type="gramStart"/>
            <w:r w:rsidRPr="007A74E0">
              <w:rPr>
                <w:rFonts w:ascii="Times New Roman" w:hAnsi="Times New Roman"/>
                <w:sz w:val="24"/>
                <w:szCs w:val="24"/>
              </w:rPr>
              <w:t>Соблюдающий</w:t>
            </w:r>
            <w:proofErr w:type="gramEnd"/>
            <w:r w:rsidRPr="007A74E0">
              <w:rPr>
                <w:rFonts w:ascii="Times New Roman" w:hAnsi="Times New Roman"/>
                <w:sz w:val="24"/>
                <w:szCs w:val="24"/>
              </w:rPr>
              <w:t xml:space="preserve"> все правила, нормативные положения, технические</w:t>
            </w:r>
          </w:p>
          <w:p w:rsidR="009D6AC5" w:rsidRPr="007A74E0" w:rsidRDefault="009D6AC5" w:rsidP="001B1326">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9D6AC5" w:rsidRPr="007A74E0" w:rsidTr="001B1326">
        <w:tc>
          <w:tcPr>
            <w:tcW w:w="7338" w:type="dxa"/>
          </w:tcPr>
          <w:p w:rsidR="009D6AC5" w:rsidRPr="007A74E0" w:rsidRDefault="009D6AC5" w:rsidP="001B1326">
            <w:pPr>
              <w:ind w:firstLine="33"/>
              <w:rPr>
                <w:rFonts w:ascii="Times New Roman" w:hAnsi="Times New Roman"/>
                <w:sz w:val="24"/>
                <w:szCs w:val="24"/>
              </w:rPr>
            </w:pPr>
            <w:proofErr w:type="gramStart"/>
            <w:r w:rsidRPr="007A74E0">
              <w:rPr>
                <w:rFonts w:ascii="Times New Roman" w:hAnsi="Times New Roman"/>
                <w:sz w:val="24"/>
                <w:szCs w:val="24"/>
              </w:rPr>
              <w:t>Поставляющий</w:t>
            </w:r>
            <w:proofErr w:type="gramEnd"/>
            <w:r w:rsidRPr="007A74E0">
              <w:rPr>
                <w:rFonts w:ascii="Times New Roman" w:hAnsi="Times New Roman"/>
                <w:sz w:val="24"/>
                <w:szCs w:val="24"/>
              </w:rPr>
              <w:t xml:space="preserve"> заказчикам и потребителям только проверенную и</w:t>
            </w:r>
          </w:p>
          <w:p w:rsidR="009D6AC5" w:rsidRPr="007A74E0" w:rsidRDefault="009D6AC5" w:rsidP="001B1326">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9D6AC5" w:rsidRPr="007A74E0" w:rsidTr="001B1326">
        <w:tc>
          <w:tcPr>
            <w:tcW w:w="7338" w:type="dxa"/>
          </w:tcPr>
          <w:p w:rsidR="009D6AC5" w:rsidRPr="007A74E0" w:rsidRDefault="009D6AC5" w:rsidP="001B1326">
            <w:pPr>
              <w:ind w:firstLine="33"/>
              <w:rPr>
                <w:rFonts w:ascii="Times New Roman" w:hAnsi="Times New Roman"/>
                <w:sz w:val="24"/>
                <w:szCs w:val="24"/>
              </w:rPr>
            </w:pPr>
            <w:r w:rsidRPr="007A74E0">
              <w:rPr>
                <w:rFonts w:ascii="Times New Roman" w:hAnsi="Times New Roman"/>
                <w:sz w:val="24"/>
                <w:szCs w:val="24"/>
              </w:rPr>
              <w:t xml:space="preserve">С уважением </w:t>
            </w:r>
            <w:proofErr w:type="gramStart"/>
            <w:r w:rsidRPr="007A74E0">
              <w:rPr>
                <w:rFonts w:ascii="Times New Roman" w:hAnsi="Times New Roman"/>
                <w:sz w:val="24"/>
                <w:szCs w:val="24"/>
              </w:rPr>
              <w:t>относящийся</w:t>
            </w:r>
            <w:proofErr w:type="gramEnd"/>
            <w:r w:rsidRPr="007A74E0">
              <w:rPr>
                <w:rFonts w:ascii="Times New Roman" w:hAnsi="Times New Roman"/>
                <w:sz w:val="24"/>
                <w:szCs w:val="24"/>
              </w:rPr>
              <w:t xml:space="preserve">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9D6AC5" w:rsidRPr="007A74E0" w:rsidTr="001B1326">
        <w:tc>
          <w:tcPr>
            <w:tcW w:w="7338" w:type="dxa"/>
          </w:tcPr>
          <w:p w:rsidR="009D6AC5" w:rsidRPr="007A74E0" w:rsidRDefault="009D6AC5" w:rsidP="001B1326">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9D6AC5" w:rsidRPr="007A74E0" w:rsidTr="001B1326">
        <w:tc>
          <w:tcPr>
            <w:tcW w:w="9747" w:type="dxa"/>
            <w:gridSpan w:val="2"/>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учреждением Калужской области</w:t>
            </w:r>
          </w:p>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9D6AC5" w:rsidRPr="007A74E0" w:rsidTr="001B1326">
        <w:tc>
          <w:tcPr>
            <w:tcW w:w="7338" w:type="dxa"/>
          </w:tcPr>
          <w:p w:rsidR="009D6AC5" w:rsidRPr="007A74E0" w:rsidRDefault="009D6AC5" w:rsidP="001B1326">
            <w:pPr>
              <w:ind w:firstLine="33"/>
              <w:rPr>
                <w:rFonts w:ascii="Times New Roman" w:hAnsi="Times New Roman"/>
                <w:sz w:val="24"/>
                <w:szCs w:val="24"/>
              </w:rPr>
            </w:pPr>
            <w:proofErr w:type="gramStart"/>
            <w:r w:rsidRPr="007A74E0">
              <w:rPr>
                <w:rFonts w:ascii="Times New Roman" w:hAnsi="Times New Roman"/>
                <w:sz w:val="24"/>
                <w:szCs w:val="24"/>
              </w:rPr>
              <w:lastRenderedPageBreak/>
              <w:t>Готовый</w:t>
            </w:r>
            <w:proofErr w:type="gramEnd"/>
            <w:r w:rsidRPr="007A74E0">
              <w:rPr>
                <w:rFonts w:ascii="Times New Roman" w:hAnsi="Times New Roman"/>
                <w:sz w:val="24"/>
                <w:szCs w:val="24"/>
              </w:rPr>
              <w:t xml:space="preserve"> к эффективной деятельности в рамках выбранной профессии, обладающий наличием трудовых навыков</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9D6AC5" w:rsidRPr="007A74E0" w:rsidTr="001B1326">
        <w:tc>
          <w:tcPr>
            <w:tcW w:w="7338" w:type="dxa"/>
          </w:tcPr>
          <w:p w:rsidR="009D6AC5" w:rsidRPr="007A74E0" w:rsidRDefault="009D6AC5" w:rsidP="001B1326">
            <w:pPr>
              <w:ind w:firstLine="33"/>
              <w:rPr>
                <w:rFonts w:ascii="Times New Roman" w:hAnsi="Times New Roman"/>
                <w:sz w:val="24"/>
                <w:szCs w:val="24"/>
              </w:rPr>
            </w:pPr>
            <w:proofErr w:type="gramStart"/>
            <w:r w:rsidRPr="007A74E0">
              <w:rPr>
                <w:rFonts w:ascii="Times New Roman" w:hAnsi="Times New Roman"/>
                <w:sz w:val="24"/>
                <w:szCs w:val="24"/>
              </w:rPr>
              <w:t>Проявляющий</w:t>
            </w:r>
            <w:proofErr w:type="gramEnd"/>
            <w:r w:rsidRPr="007A74E0">
              <w:rPr>
                <w:rFonts w:ascii="Times New Roman" w:hAnsi="Times New Roman"/>
                <w:sz w:val="24"/>
                <w:szCs w:val="24"/>
              </w:rPr>
              <w:t xml:space="preserve">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09" w:type="dxa"/>
            <w:vAlign w:val="center"/>
          </w:tcPr>
          <w:p w:rsidR="009D6AC5" w:rsidRPr="007A74E0" w:rsidRDefault="009D6AC5" w:rsidP="001B1326">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8E433E" w:rsidRPr="008E433E" w:rsidRDefault="008E433E" w:rsidP="008E433E">
      <w:pPr>
        <w:spacing w:after="0" w:line="240" w:lineRule="auto"/>
        <w:jc w:val="both"/>
        <w:rPr>
          <w:rFonts w:ascii="Times New Roman" w:eastAsia="Times New Roman" w:hAnsi="Times New Roman" w:cs="Times New Roman"/>
          <w:b/>
          <w:bCs/>
          <w:sz w:val="24"/>
          <w:szCs w:val="24"/>
        </w:rPr>
      </w:pPr>
    </w:p>
    <w:p w:rsidR="008E433E" w:rsidRPr="008E433E" w:rsidRDefault="008E433E" w:rsidP="008E433E">
      <w:pPr>
        <w:widowControl w:val="0"/>
        <w:tabs>
          <w:tab w:val="left" w:pos="1134"/>
        </w:tabs>
        <w:autoSpaceDE w:val="0"/>
        <w:autoSpaceDN w:val="0"/>
        <w:spacing w:after="0" w:line="240" w:lineRule="auto"/>
        <w:jc w:val="both"/>
        <w:outlineLvl w:val="0"/>
        <w:rPr>
          <w:rFonts w:ascii="Times New Roman" w:eastAsia="Times New Roman" w:hAnsi="Times New Roman" w:cs="Times New Roman"/>
          <w:i/>
          <w:iCs/>
          <w:kern w:val="32"/>
          <w:sz w:val="24"/>
          <w:szCs w:val="24"/>
        </w:rPr>
        <w:sectPr w:rsidR="008E433E" w:rsidRPr="008E433E" w:rsidSect="00B75BFE">
          <w:headerReference w:type="first" r:id="rId12"/>
          <w:pgSz w:w="11906" w:h="16838"/>
          <w:pgMar w:top="1134" w:right="566" w:bottom="851" w:left="1134" w:header="567" w:footer="708" w:gutter="0"/>
          <w:cols w:space="708"/>
          <w:titlePg/>
          <w:docGrid w:linePitch="360"/>
        </w:sectPr>
      </w:pPr>
    </w:p>
    <w:p w:rsidR="008E433E" w:rsidRPr="008E433E" w:rsidRDefault="008E433E" w:rsidP="00BD4C30">
      <w:pPr>
        <w:widowControl w:val="0"/>
        <w:numPr>
          <w:ilvl w:val="0"/>
          <w:numId w:val="2"/>
        </w:numPr>
        <w:autoSpaceDE w:val="0"/>
        <w:autoSpaceDN w:val="0"/>
        <w:adjustRightInd w:val="0"/>
        <w:spacing w:before="120" w:after="120" w:line="240" w:lineRule="auto"/>
        <w:ind w:right="-1"/>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8"/>
          <w:szCs w:val="28"/>
        </w:rPr>
        <w:lastRenderedPageBreak/>
        <w:t xml:space="preserve">МЕРОПРИЯТИЯ, ЗАПЛАНИРОВАННЫЕ НА ПЕРИОД РЕАЛИЗАЦИИ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МОДУЛЯ</w:t>
      </w:r>
      <w:r w:rsidRPr="008E433E">
        <w:rPr>
          <w:rFonts w:ascii="Times New Roman" w:eastAsia="Times New Roman" w:hAnsi="Times New Roman" w:cs="Times New Roman"/>
          <w:b/>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0"/>
        <w:gridCol w:w="56"/>
        <w:gridCol w:w="3058"/>
        <w:gridCol w:w="1930"/>
        <w:gridCol w:w="2012"/>
        <w:gridCol w:w="3486"/>
        <w:gridCol w:w="3499"/>
        <w:gridCol w:w="236"/>
      </w:tblGrid>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8E433E" w:rsidRPr="008E433E" w:rsidTr="00B75BFE">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 xml:space="preserve">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ЛР4, ЛР5, ЛР7, ЛР11,  ЛР30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открытый урок «ОБЖ» </w:t>
            </w:r>
            <w:r w:rsidRPr="008E433E">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w:t>
            </w:r>
            <w:proofErr w:type="gramStart"/>
            <w:r w:rsidRPr="008E433E">
              <w:rPr>
                <w:rFonts w:ascii="Times New Roman" w:eastAsia="Times New Roman" w:hAnsi="Times New Roman" w:cs="Times New Roman"/>
                <w:kern w:val="2"/>
                <w:sz w:val="24"/>
                <w:szCs w:val="24"/>
                <w:lang w:eastAsia="ko-KR"/>
              </w:rPr>
              <w:t>Ж-</w:t>
            </w:r>
            <w:proofErr w:type="gramEnd"/>
            <w:r w:rsidRPr="008E433E">
              <w:rPr>
                <w:rFonts w:ascii="Times New Roman" w:eastAsia="Times New Roman" w:hAnsi="Times New Roman" w:cs="Times New Roman"/>
                <w:kern w:val="2"/>
                <w:sz w:val="24"/>
                <w:szCs w:val="24"/>
                <w:lang w:eastAsia="ko-KR"/>
              </w:rPr>
              <w:t xml:space="preserve"> Николаев О.С.</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xml:space="preserve">, ЛР3, ЛР9, ЛР10,ЛР14, </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окончания</w:t>
            </w:r>
            <w:proofErr w:type="gramStart"/>
            <w:r w:rsidRPr="008E433E">
              <w:rPr>
                <w:rFonts w:ascii="Times New Roman" w:eastAsia="Times New Roman" w:hAnsi="Times New Roman" w:cs="Times New Roman"/>
                <w:b/>
                <w:bCs/>
                <w:kern w:val="2"/>
                <w:sz w:val="24"/>
                <w:szCs w:val="24"/>
                <w:lang w:eastAsia="ko-KR"/>
              </w:rPr>
              <w:t xml:space="preserve"> В</w:t>
            </w:r>
            <w:proofErr w:type="gramEnd"/>
            <w:r w:rsidRPr="008E433E">
              <w:rPr>
                <w:rFonts w:ascii="Times New Roman" w:eastAsia="Times New Roman" w:hAnsi="Times New Roman" w:cs="Times New Roman"/>
                <w:b/>
                <w:bCs/>
                <w:kern w:val="2"/>
                <w:sz w:val="24"/>
                <w:szCs w:val="24"/>
                <w:lang w:eastAsia="ko-KR"/>
              </w:rPr>
              <w:t>торой мировой войны</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2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w:t>
            </w:r>
            <w:proofErr w:type="spellStart"/>
            <w:r w:rsidRPr="008E433E">
              <w:rPr>
                <w:rFonts w:ascii="Times New Roman" w:eastAsia="Times New Roman" w:hAnsi="Times New Roman" w:cs="Times New Roman"/>
                <w:kern w:val="2"/>
                <w:sz w:val="24"/>
                <w:szCs w:val="24"/>
                <w:lang w:eastAsia="ko-KR"/>
              </w:rPr>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 3,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 xml:space="preserve">Учебные кабинеты, Городской </w:t>
            </w:r>
            <w:proofErr w:type="spellStart"/>
            <w:r w:rsidRPr="008E433E">
              <w:rPr>
                <w:rFonts w:ascii="Times New Roman" w:eastAsia="Times New Roman" w:hAnsi="Times New Roman" w:cs="Times New Roman"/>
                <w:sz w:val="24"/>
                <w:szCs w:val="24"/>
                <w:lang w:eastAsia="ko-KR"/>
              </w:rPr>
              <w:t>досуговый</w:t>
            </w:r>
            <w:proofErr w:type="spellEnd"/>
            <w:r w:rsidRPr="008E433E">
              <w:rPr>
                <w:rFonts w:ascii="Times New Roman" w:eastAsia="Times New Roman" w:hAnsi="Times New Roman" w:cs="Times New Roman"/>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ЛР3, ЛР5,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литератур</w:t>
            </w:r>
            <w:proofErr w:type="gramStart"/>
            <w:r w:rsidRPr="008E433E">
              <w:rPr>
                <w:rFonts w:ascii="Times New Roman" w:eastAsia="Times New Roman" w:hAnsi="Times New Roman" w:cs="Times New Roman"/>
                <w:kern w:val="2"/>
                <w:sz w:val="24"/>
                <w:szCs w:val="24"/>
                <w:lang w:eastAsia="ko-KR"/>
              </w:rPr>
              <w:t>ы-</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w:t>
            </w:r>
            <w:proofErr w:type="gramStart"/>
            <w:r w:rsidRPr="008E433E">
              <w:rPr>
                <w:rFonts w:ascii="Times New Roman" w:eastAsia="Times New Roman" w:hAnsi="Times New Roman" w:cs="Times New Roman"/>
                <w:kern w:val="2"/>
                <w:sz w:val="24"/>
                <w:szCs w:val="24"/>
                <w:lang w:eastAsia="ko-KR"/>
              </w:rPr>
              <w:t>7</w:t>
            </w:r>
            <w:proofErr w:type="gramEnd"/>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w:t>
            </w:r>
            <w:proofErr w:type="gramStart"/>
            <w:r w:rsidRPr="008E433E">
              <w:rPr>
                <w:rFonts w:ascii="Times New Roman" w:eastAsia="Times New Roman" w:hAnsi="Times New Roman" w:cs="Times New Roman"/>
                <w:kern w:val="2"/>
                <w:sz w:val="24"/>
                <w:szCs w:val="24"/>
                <w:lang w:eastAsia="ko-KR"/>
              </w:rPr>
              <w:t>а-</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Сергеева И.В.,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w:t>
            </w:r>
            <w:proofErr w:type="gramStart"/>
            <w:r w:rsidRPr="008E433E">
              <w:rPr>
                <w:rFonts w:ascii="Times New Roman" w:eastAsia="Times New Roman" w:hAnsi="Times New Roman" w:cs="Times New Roman"/>
                <w:kern w:val="2"/>
                <w:sz w:val="24"/>
                <w:szCs w:val="24"/>
                <w:lang w:eastAsia="ko-KR"/>
              </w:rPr>
              <w:t>7</w:t>
            </w:r>
            <w:proofErr w:type="gramEnd"/>
            <w:r w:rsidRPr="008E433E">
              <w:rPr>
                <w:rFonts w:ascii="Times New Roman" w:eastAsia="Times New Roman" w:hAnsi="Times New Roman" w:cs="Times New Roman"/>
                <w:kern w:val="2"/>
                <w:sz w:val="24"/>
                <w:szCs w:val="24"/>
                <w:lang w:eastAsia="ko-KR"/>
              </w:rPr>
              <w:t>, ЛР8, ЛР11, ЛР17,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r w:rsidRPr="008E433E">
              <w:rPr>
                <w:rFonts w:ascii="Times New Roman" w:eastAsia="Times New Roman" w:hAnsi="Times New Roman" w:cs="Times New Roman"/>
                <w:kern w:val="2"/>
                <w:sz w:val="24"/>
                <w:szCs w:val="24"/>
                <w:lang w:eastAsia="ko-KR"/>
              </w:rPr>
              <w:t>, ЛР11, ЛР12</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w:t>
            </w:r>
            <w:proofErr w:type="gramStart"/>
            <w:r w:rsidRPr="008E433E">
              <w:rPr>
                <w:rFonts w:ascii="Times New Roman" w:eastAsia="Times New Roman" w:hAnsi="Times New Roman" w:cs="Times New Roman"/>
                <w:kern w:val="2"/>
                <w:sz w:val="24"/>
                <w:szCs w:val="24"/>
                <w:lang w:eastAsia="ko-KR"/>
              </w:rPr>
              <w:t>7</w:t>
            </w:r>
            <w:proofErr w:type="gramEnd"/>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proofErr w:type="spellStart"/>
            <w:r w:rsidRPr="008E433E">
              <w:rPr>
                <w:rFonts w:ascii="Times New Roman" w:eastAsia="Times New Roman" w:hAnsi="Times New Roman" w:cs="Times New Roman"/>
                <w:bCs/>
                <w:i/>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ЛР14,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День освобождения Калужской области от немецко-фашистских </w:t>
            </w:r>
            <w:r w:rsidRPr="008E433E">
              <w:rPr>
                <w:rFonts w:ascii="Times New Roman" w:eastAsia="Times New Roman" w:hAnsi="Times New Roman" w:cs="Times New Roman"/>
                <w:bCs/>
                <w:i/>
                <w:kern w:val="2"/>
                <w:sz w:val="24"/>
                <w:szCs w:val="24"/>
                <w:lang w:eastAsia="ko-KR"/>
              </w:rPr>
              <w:lastRenderedPageBreak/>
              <w:t>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lastRenderedPageBreak/>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w:t>
            </w:r>
            <w:proofErr w:type="spellStart"/>
            <w:r w:rsidRPr="008E433E">
              <w:rPr>
                <w:rFonts w:ascii="Times New Roman" w:eastAsia="Times New Roman" w:hAnsi="Times New Roman" w:cs="Times New Roman"/>
                <w:kern w:val="2"/>
                <w:sz w:val="24"/>
                <w:szCs w:val="24"/>
                <w:lang w:eastAsia="ko-KR"/>
              </w:rPr>
              <w:lastRenderedPageBreak/>
              <w:t>досуговый</w:t>
            </w:r>
            <w:proofErr w:type="spellEnd"/>
            <w:r w:rsidRPr="008E433E">
              <w:rPr>
                <w:rFonts w:ascii="Times New Roman" w:eastAsia="Times New Roman" w:hAnsi="Times New Roman" w:cs="Times New Roman"/>
                <w:kern w:val="2"/>
                <w:sz w:val="24"/>
                <w:szCs w:val="24"/>
                <w:lang w:eastAsia="ko-KR"/>
              </w:rPr>
              <w:t xml:space="preserve">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 Галанова Е.Б., преподаватель истории Анисимова И.Д., </w:t>
            </w:r>
            <w:proofErr w:type="spellStart"/>
            <w:r w:rsidRPr="008E433E">
              <w:rPr>
                <w:rFonts w:ascii="Times New Roman" w:eastAsia="Times New Roman" w:hAnsi="Times New Roman" w:cs="Times New Roman"/>
                <w:kern w:val="2"/>
                <w:sz w:val="24"/>
                <w:szCs w:val="24"/>
                <w:lang w:eastAsia="ko-KR"/>
              </w:rPr>
              <w:lastRenderedPageBreak/>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ЛР5, ЛР6, ЛР7,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proofErr w:type="spellStart"/>
            <w:r w:rsidRPr="008E433E">
              <w:rPr>
                <w:rFonts w:ascii="Times New Roman" w:eastAsia="Times New Roman" w:hAnsi="Times New Roman" w:cs="Times New Roman"/>
                <w:i/>
                <w:sz w:val="24"/>
                <w:szCs w:val="24"/>
              </w:rPr>
              <w:t>Онлайн-уроки</w:t>
            </w:r>
            <w:proofErr w:type="spellEnd"/>
            <w:r w:rsidRPr="008E433E">
              <w:rPr>
                <w:rFonts w:ascii="Times New Roman" w:eastAsia="Times New Roman" w:hAnsi="Times New Roman" w:cs="Times New Roman"/>
                <w:i/>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 xml:space="preserve">Классные часы «О безопасности на объектах транспортной инфраструктуры, </w:t>
            </w:r>
            <w:proofErr w:type="gramStart"/>
            <w:r w:rsidRPr="008E433E">
              <w:rPr>
                <w:rFonts w:ascii="Times New Roman" w:eastAsia="Times New Roman" w:hAnsi="Times New Roman" w:cs="Times New Roman"/>
                <w:bCs/>
                <w:kern w:val="2"/>
                <w:sz w:val="24"/>
                <w:szCs w:val="24"/>
                <w:lang w:eastAsia="ko-KR"/>
              </w:rPr>
              <w:t>на ж</w:t>
            </w:r>
            <w:proofErr w:type="gramEnd"/>
            <w:r w:rsidRPr="008E433E">
              <w:rPr>
                <w:rFonts w:ascii="Times New Roman" w:eastAsia="Times New Roman" w:hAnsi="Times New Roman" w:cs="Times New Roman"/>
                <w:bCs/>
                <w:kern w:val="2"/>
                <w:sz w:val="24"/>
                <w:szCs w:val="24"/>
                <w:lang w:eastAsia="ko-KR"/>
              </w:rPr>
              <w:t>/</w:t>
            </w:r>
            <w:proofErr w:type="spellStart"/>
            <w:r w:rsidRPr="008E433E">
              <w:rPr>
                <w:rFonts w:ascii="Times New Roman" w:eastAsia="Times New Roman" w:hAnsi="Times New Roman" w:cs="Times New Roman"/>
                <w:bCs/>
                <w:kern w:val="2"/>
                <w:sz w:val="24"/>
                <w:szCs w:val="24"/>
                <w:lang w:eastAsia="ko-KR"/>
              </w:rPr>
              <w:t>д</w:t>
            </w:r>
            <w:proofErr w:type="spellEnd"/>
            <w:r w:rsidRPr="008E433E">
              <w:rPr>
                <w:rFonts w:ascii="Times New Roman" w:eastAsia="Times New Roman" w:hAnsi="Times New Roman" w:cs="Times New Roman"/>
                <w:bCs/>
                <w:kern w:val="2"/>
                <w:sz w:val="24"/>
                <w:szCs w:val="24"/>
                <w:lang w:eastAsia="ko-KR"/>
              </w:rPr>
              <w:t xml:space="preserve">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spellStart"/>
            <w:r w:rsidRPr="008E433E">
              <w:rPr>
                <w:rFonts w:ascii="Times New Roman" w:eastAsia="Times New Roman" w:hAnsi="Times New Roman" w:cs="Times New Roman"/>
                <w:kern w:val="2"/>
                <w:sz w:val="24"/>
                <w:szCs w:val="24"/>
                <w:lang w:eastAsia="ko-KR"/>
              </w:rPr>
              <w:t>УВР-Галанова</w:t>
            </w:r>
            <w:proofErr w:type="spellEnd"/>
            <w:r w:rsidRPr="008E433E">
              <w:rPr>
                <w:rFonts w:ascii="Times New Roman" w:eastAsia="Times New Roman" w:hAnsi="Times New Roman" w:cs="Times New Roman"/>
                <w:kern w:val="2"/>
                <w:sz w:val="24"/>
                <w:szCs w:val="24"/>
                <w:lang w:eastAsia="ko-KR"/>
              </w:rPr>
              <w:t xml:space="preserve">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ЛР3</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ЛР30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курса</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ЛР13, ЛР15, ЛР18, ЛР25-28</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w:t>
            </w:r>
            <w:proofErr w:type="gramStart"/>
            <w:r w:rsidRPr="008E433E">
              <w:rPr>
                <w:rFonts w:ascii="Times New Roman" w:eastAsia="Times New Roman" w:hAnsi="Times New Roman" w:cs="Times New Roman"/>
                <w:kern w:val="2"/>
                <w:sz w:val="24"/>
                <w:szCs w:val="24"/>
                <w:lang w:eastAsia="ko-KR"/>
              </w:rPr>
              <w:t>В</w:t>
            </w:r>
            <w:proofErr w:type="gramEnd"/>
            <w:r w:rsidRPr="008E433E">
              <w:rPr>
                <w:rFonts w:ascii="Times New Roman" w:eastAsia="Times New Roman" w:hAnsi="Times New Roman" w:cs="Times New Roman"/>
                <w:kern w:val="2"/>
                <w:sz w:val="24"/>
                <w:szCs w:val="24"/>
                <w:lang w:eastAsia="ko-KR"/>
              </w:rPr>
              <w:t xml:space="preserve">,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ЛР4, ЛР6, ЛР7, ЛР12,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w:t>
            </w:r>
            <w:proofErr w:type="gramStart"/>
            <w:r w:rsidRPr="008E433E">
              <w:rPr>
                <w:rFonts w:ascii="Times New Roman" w:eastAsia="Times New Roman" w:hAnsi="Times New Roman" w:cs="Times New Roman"/>
                <w:kern w:val="2"/>
                <w:sz w:val="24"/>
                <w:szCs w:val="24"/>
                <w:lang w:eastAsia="ko-KR"/>
              </w:rPr>
              <w:t>7</w:t>
            </w:r>
            <w:proofErr w:type="gramEnd"/>
            <w:r w:rsidRPr="008E433E">
              <w:rPr>
                <w:rFonts w:ascii="Times New Roman" w:eastAsia="Times New Roman" w:hAnsi="Times New Roman" w:cs="Times New Roman"/>
                <w:kern w:val="2"/>
                <w:sz w:val="24"/>
                <w:szCs w:val="24"/>
                <w:lang w:eastAsia="ko-KR"/>
              </w:rPr>
              <w:t>, ЛР11, ЛР30</w:t>
            </w:r>
          </w:p>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мемориал, посвященный А.Т. Карпову, Городской </w:t>
            </w:r>
            <w:proofErr w:type="spellStart"/>
            <w:r w:rsidRPr="008E433E">
              <w:rPr>
                <w:rFonts w:ascii="Times New Roman" w:eastAsia="Times New Roman" w:hAnsi="Times New Roman" w:cs="Times New Roman"/>
                <w:kern w:val="2"/>
                <w:sz w:val="24"/>
                <w:szCs w:val="24"/>
                <w:lang w:eastAsia="ko-KR"/>
              </w:rPr>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ЛР5, ЛР6, ЛР7, ЛР19,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proofErr w:type="spellStart"/>
            <w:r w:rsidRPr="008E433E">
              <w:rPr>
                <w:rFonts w:ascii="Times New Roman" w:eastAsia="Times New Roman" w:hAnsi="Times New Roman" w:cs="Times New Roman"/>
                <w:bCs/>
                <w:i/>
                <w:kern w:val="2"/>
                <w:sz w:val="24"/>
                <w:szCs w:val="24"/>
                <w:lang w:val="en-US" w:eastAsia="ko-KR"/>
              </w:rPr>
              <w:t>WorldSkillsRussia</w:t>
            </w:r>
            <w:proofErr w:type="spellEnd"/>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ЛР13- ЛР 21, ЛР 25-ЛР 28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ЛР6, ЛР7, ЛР11, ЛР 22, ЛР23, ЛР30</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w:t>
            </w:r>
            <w:proofErr w:type="gramStart"/>
            <w:r w:rsidRPr="008E433E">
              <w:rPr>
                <w:rFonts w:ascii="Times New Roman" w:eastAsia="Times New Roman" w:hAnsi="Times New Roman" w:cs="Times New Roman"/>
                <w:kern w:val="2"/>
                <w:sz w:val="24"/>
                <w:szCs w:val="24"/>
                <w:lang w:eastAsia="ko-KR"/>
              </w:rPr>
              <w:t>Ж-</w:t>
            </w:r>
            <w:proofErr w:type="gramEnd"/>
            <w:r w:rsidRPr="008E433E">
              <w:rPr>
                <w:rFonts w:ascii="Times New Roman" w:eastAsia="Times New Roman" w:hAnsi="Times New Roman" w:cs="Times New Roman"/>
                <w:kern w:val="2"/>
                <w:sz w:val="24"/>
                <w:szCs w:val="24"/>
                <w:lang w:eastAsia="ko-KR"/>
              </w:rPr>
              <w:t xml:space="preserve">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xml:space="preserve">, ЛР3, ЛР9, ЛР10,ЛР14, </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математики- Савина Е.В., Федулова Т.С., </w:t>
            </w:r>
            <w:proofErr w:type="spellStart"/>
            <w:r w:rsidRPr="008E433E">
              <w:rPr>
                <w:rFonts w:ascii="Times New Roman" w:eastAsia="Times New Roman" w:hAnsi="Times New Roman" w:cs="Times New Roman"/>
                <w:kern w:val="2"/>
                <w:sz w:val="24"/>
                <w:szCs w:val="24"/>
                <w:lang w:eastAsia="ko-KR"/>
              </w:rPr>
              <w:t>Шишина</w:t>
            </w:r>
            <w:proofErr w:type="spellEnd"/>
            <w:r w:rsidRPr="008E433E">
              <w:rPr>
                <w:rFonts w:ascii="Times New Roman" w:eastAsia="Times New Roman" w:hAnsi="Times New Roman" w:cs="Times New Roman"/>
                <w:kern w:val="2"/>
                <w:sz w:val="24"/>
                <w:szCs w:val="24"/>
                <w:lang w:eastAsia="ko-KR"/>
              </w:rPr>
              <w:t xml:space="preserve"> О.А., </w:t>
            </w:r>
            <w:proofErr w:type="spellStart"/>
            <w:r w:rsidRPr="008E433E">
              <w:rPr>
                <w:rFonts w:ascii="Times New Roman" w:eastAsia="Times New Roman" w:hAnsi="Times New Roman" w:cs="Times New Roman"/>
                <w:kern w:val="2"/>
                <w:sz w:val="24"/>
                <w:szCs w:val="24"/>
                <w:lang w:eastAsia="ko-KR"/>
              </w:rPr>
              <w:t>Шафарж</w:t>
            </w:r>
            <w:proofErr w:type="spellEnd"/>
            <w:r w:rsidRPr="008E433E">
              <w:rPr>
                <w:rFonts w:ascii="Times New Roman" w:eastAsia="Times New Roman" w:hAnsi="Times New Roman" w:cs="Times New Roman"/>
                <w:kern w:val="2"/>
                <w:sz w:val="24"/>
                <w:szCs w:val="24"/>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ЛР20, ЛР22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 2, ЛР3, ЛР7, ЛР8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w:t>
            </w:r>
            <w:r w:rsidRPr="008E433E">
              <w:rPr>
                <w:rFonts w:ascii="Times New Roman" w:eastAsia="Times New Roman" w:hAnsi="Times New Roman" w:cs="Times New Roman"/>
                <w:kern w:val="2"/>
                <w:sz w:val="24"/>
                <w:szCs w:val="24"/>
                <w:lang w:eastAsia="ko-KR"/>
              </w:rPr>
              <w:lastRenderedPageBreak/>
              <w:t xml:space="preserve">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lastRenderedPageBreak/>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8E433E">
              <w:rPr>
                <w:rFonts w:ascii="Times New Roman" w:eastAsia="Times New Roman" w:hAnsi="Times New Roman" w:cs="Times New Roman"/>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 xml:space="preserve">«Как увлекательно провести время без </w:t>
            </w:r>
            <w:proofErr w:type="spellStart"/>
            <w:r w:rsidRPr="008E433E">
              <w:rPr>
                <w:rFonts w:ascii="Times New Roman" w:eastAsia="Times New Roman" w:hAnsi="Times New Roman" w:cs="Times New Roman"/>
                <w:color w:val="000000"/>
                <w:sz w:val="24"/>
                <w:szCs w:val="24"/>
                <w:shd w:val="clear" w:color="auto" w:fill="FFFFFF"/>
              </w:rPr>
              <w:t>гаджетов</w:t>
            </w:r>
            <w:proofErr w:type="spellEnd"/>
            <w:r w:rsidRPr="008E433E">
              <w:rPr>
                <w:rFonts w:ascii="Times New Roman" w:eastAsia="Times New Roman" w:hAnsi="Times New Roman" w:cs="Times New Roman"/>
                <w:color w:val="000000"/>
                <w:sz w:val="24"/>
                <w:szCs w:val="24"/>
                <w:shd w:val="clear" w:color="auto" w:fill="FFFFFF"/>
              </w:rPr>
              <w:t xml:space="preserve">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32"/>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Галанова Е.Б., библиотекари-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ЛР3, ЛР5, ЛР7, ЛР 8</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погибших </w:t>
            </w:r>
            <w:r w:rsidRPr="008E433E">
              <w:rPr>
                <w:rFonts w:ascii="Times New Roman" w:eastAsia="Times New Roman" w:hAnsi="Times New Roman" w:cs="Times New Roman"/>
                <w:b/>
                <w:bCs/>
                <w:kern w:val="2"/>
                <w:sz w:val="24"/>
                <w:szCs w:val="24"/>
                <w:lang w:eastAsia="ko-KR"/>
              </w:rPr>
              <w:lastRenderedPageBreak/>
              <w:t xml:space="preserve">при исполнении служебных </w:t>
            </w:r>
            <w:proofErr w:type="gramStart"/>
            <w:r w:rsidRPr="008E433E">
              <w:rPr>
                <w:rFonts w:ascii="Times New Roman" w:eastAsia="Times New Roman" w:hAnsi="Times New Roman" w:cs="Times New Roman"/>
                <w:b/>
                <w:bCs/>
                <w:kern w:val="2"/>
                <w:sz w:val="24"/>
                <w:szCs w:val="24"/>
                <w:lang w:eastAsia="ko-KR"/>
              </w:rPr>
              <w:t>обязанностей сотрудников органов внутренних дел России</w:t>
            </w:r>
            <w:proofErr w:type="gramEnd"/>
          </w:p>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 xml:space="preserve">(экскурсия, тематические встречи с </w:t>
            </w:r>
            <w:proofErr w:type="spellStart"/>
            <w:r w:rsidRPr="008E433E">
              <w:rPr>
                <w:rFonts w:ascii="Times New Roman" w:eastAsia="Times New Roman" w:hAnsi="Times New Roman" w:cs="Times New Roman"/>
                <w:bCs/>
                <w:kern w:val="2"/>
                <w:sz w:val="24"/>
                <w:szCs w:val="24"/>
                <w:lang w:eastAsia="ko-KR"/>
              </w:rPr>
              <w:t>сотрдниками</w:t>
            </w:r>
            <w:proofErr w:type="spellEnd"/>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713946">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Музей УМВД </w:t>
            </w:r>
            <w:r w:rsidRPr="008E433E">
              <w:rPr>
                <w:rFonts w:ascii="Times New Roman" w:eastAsia="Times New Roman" w:hAnsi="Times New Roman" w:cs="Times New Roman"/>
                <w:kern w:val="2"/>
                <w:sz w:val="24"/>
                <w:szCs w:val="24"/>
                <w:lang w:eastAsia="ko-KR"/>
              </w:rPr>
              <w:lastRenderedPageBreak/>
              <w:t>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ОДО – </w:t>
            </w:r>
            <w:r w:rsidRPr="008E433E">
              <w:rPr>
                <w:rFonts w:ascii="Times New Roman" w:eastAsia="Times New Roman" w:hAnsi="Times New Roman" w:cs="Times New Roman"/>
                <w:kern w:val="2"/>
                <w:sz w:val="24"/>
                <w:szCs w:val="24"/>
                <w:lang w:eastAsia="ko-KR"/>
              </w:rPr>
              <w:lastRenderedPageBreak/>
              <w:t>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ЛР4, ЛР5, ЛР19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 xml:space="preserve">(День открытых дверей в </w:t>
            </w:r>
            <w:proofErr w:type="gramStart"/>
            <w:r w:rsidRPr="008E433E">
              <w:rPr>
                <w:rFonts w:ascii="Times New Roman" w:eastAsia="Times New Roman" w:hAnsi="Times New Roman" w:cs="Times New Roman"/>
                <w:bCs/>
                <w:kern w:val="2"/>
                <w:sz w:val="24"/>
                <w:szCs w:val="24"/>
                <w:lang w:eastAsia="ko-KR"/>
              </w:rPr>
              <w:t>в</w:t>
            </w:r>
            <w:proofErr w:type="gramEnd"/>
            <w:r w:rsidRPr="008E433E">
              <w:rPr>
                <w:rFonts w:ascii="Times New Roman" w:eastAsia="Times New Roman" w:hAnsi="Times New Roman" w:cs="Times New Roman"/>
                <w:bCs/>
                <w:kern w:val="2"/>
                <w:sz w:val="24"/>
                <w:szCs w:val="24"/>
                <w:lang w:eastAsia="ko-KR"/>
              </w:rPr>
              <w:t>/ч)</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w:t>
            </w:r>
            <w:proofErr w:type="gramStart"/>
            <w:r w:rsidRPr="008E433E">
              <w:rPr>
                <w:rFonts w:ascii="Times New Roman" w:eastAsia="Times New Roman" w:hAnsi="Times New Roman" w:cs="Times New Roman"/>
                <w:kern w:val="2"/>
                <w:sz w:val="24"/>
                <w:szCs w:val="24"/>
                <w:lang w:eastAsia="ko-KR"/>
              </w:rPr>
              <w:t>Ж-</w:t>
            </w:r>
            <w:proofErr w:type="gramEnd"/>
            <w:r w:rsidRPr="008E433E">
              <w:rPr>
                <w:rFonts w:ascii="Times New Roman" w:eastAsia="Times New Roman" w:hAnsi="Times New Roman" w:cs="Times New Roman"/>
                <w:kern w:val="2"/>
                <w:sz w:val="24"/>
                <w:szCs w:val="24"/>
                <w:lang w:eastAsia="ko-KR"/>
              </w:rPr>
              <w:t xml:space="preserve">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ЛР5,ЛР</w:t>
            </w:r>
            <w:proofErr w:type="gramStart"/>
            <w:r w:rsidRPr="008E433E">
              <w:rPr>
                <w:rFonts w:ascii="Times New Roman" w:eastAsia="Times New Roman" w:hAnsi="Times New Roman" w:cs="Times New Roman"/>
                <w:kern w:val="2"/>
                <w:sz w:val="24"/>
                <w:szCs w:val="24"/>
                <w:lang w:eastAsia="ko-KR"/>
              </w:rPr>
              <w:t>7</w:t>
            </w:r>
            <w:proofErr w:type="gramEnd"/>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начала </w:t>
            </w:r>
            <w:r w:rsidRPr="008E433E">
              <w:rPr>
                <w:rFonts w:ascii="Times New Roman" w:eastAsia="Times New Roman" w:hAnsi="Times New Roman" w:cs="Times New Roman"/>
                <w:b/>
                <w:bCs/>
                <w:kern w:val="2"/>
                <w:sz w:val="24"/>
                <w:szCs w:val="24"/>
                <w:lang w:eastAsia="ko-KR"/>
              </w:rPr>
              <w:lastRenderedPageBreak/>
              <w:t>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Преподаватели истории, </w:t>
            </w:r>
            <w:r w:rsidRPr="008E433E">
              <w:rPr>
                <w:rFonts w:ascii="Times New Roman" w:eastAsia="Times New Roman" w:hAnsi="Times New Roman" w:cs="Times New Roman"/>
                <w:kern w:val="2"/>
                <w:sz w:val="24"/>
                <w:szCs w:val="24"/>
                <w:lang w:eastAsia="ko-KR"/>
              </w:rPr>
              <w:lastRenderedPageBreak/>
              <w:t xml:space="preserve">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ЛР6,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словаря. 220 лет со дня рождения В.И.Даля</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ЛР23,ЛР 27, ЛР30</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w:t>
            </w:r>
            <w:proofErr w:type="spellStart"/>
            <w:r w:rsidRPr="008E433E">
              <w:rPr>
                <w:rFonts w:ascii="Times New Roman" w:eastAsia="Times New Roman" w:hAnsi="Times New Roman" w:cs="Times New Roman"/>
                <w:bCs/>
                <w:kern w:val="2"/>
                <w:sz w:val="24"/>
                <w:szCs w:val="24"/>
                <w:lang w:eastAsia="ko-KR"/>
              </w:rPr>
              <w:t>видеопоздравления</w:t>
            </w:r>
            <w:proofErr w:type="spellEnd"/>
            <w:r w:rsidRPr="008E433E">
              <w:rPr>
                <w:rFonts w:ascii="Times New Roman" w:eastAsia="Times New Roman" w:hAnsi="Times New Roman" w:cs="Times New Roman"/>
                <w:bCs/>
                <w:kern w:val="2"/>
                <w:sz w:val="24"/>
                <w:szCs w:val="24"/>
                <w:lang w:eastAsia="ko-KR"/>
              </w:rPr>
              <w:t>, презентации)</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ЛР5, ЛР7,ЛР8,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физической культуры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w:t>
            </w:r>
            <w:r w:rsidRPr="008E433E">
              <w:rPr>
                <w:rFonts w:ascii="Times New Roman" w:eastAsia="Times New Roman" w:hAnsi="Times New Roman" w:cs="Times New Roman"/>
                <w:kern w:val="2"/>
                <w:sz w:val="24"/>
                <w:szCs w:val="24"/>
                <w:lang w:eastAsia="ko-KR"/>
              </w:rPr>
              <w:lastRenderedPageBreak/>
              <w:t xml:space="preserve">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педагог-психолог – Калиничева С.Л., руководитель </w:t>
            </w:r>
            <w:proofErr w:type="spellStart"/>
            <w:r w:rsidRPr="008E433E">
              <w:rPr>
                <w:rFonts w:ascii="Times New Roman" w:eastAsia="Times New Roman" w:hAnsi="Times New Roman" w:cs="Times New Roman"/>
                <w:kern w:val="2"/>
                <w:sz w:val="24"/>
                <w:szCs w:val="24"/>
                <w:lang w:eastAsia="ko-KR"/>
              </w:rPr>
              <w:t>физвоспитани</w:t>
            </w:r>
            <w:proofErr w:type="gramStart"/>
            <w:r w:rsidRPr="008E433E">
              <w:rPr>
                <w:rFonts w:ascii="Times New Roman" w:eastAsia="Times New Roman" w:hAnsi="Times New Roman" w:cs="Times New Roman"/>
                <w:kern w:val="2"/>
                <w:sz w:val="24"/>
                <w:szCs w:val="24"/>
                <w:lang w:eastAsia="ko-KR"/>
              </w:rPr>
              <w:t>я</w:t>
            </w:r>
            <w:proofErr w:type="spellEnd"/>
            <w:r w:rsidRPr="008E433E">
              <w:rPr>
                <w:rFonts w:ascii="Times New Roman" w:eastAsia="Times New Roman" w:hAnsi="Times New Roman" w:cs="Times New Roman"/>
                <w:kern w:val="2"/>
                <w:sz w:val="24"/>
                <w:szCs w:val="24"/>
                <w:lang w:eastAsia="ko-KR"/>
              </w:rPr>
              <w:t>-</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 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ЛР11</w:t>
            </w:r>
          </w:p>
        </w:tc>
      </w:tr>
      <w:tr w:rsidR="008E433E" w:rsidRPr="008E433E" w:rsidTr="00B75BFE">
        <w:tc>
          <w:tcPr>
            <w:tcW w:w="467" w:type="pct"/>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ДЕКАБРЬ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ОДО - Никольский Б.А., преподаватель-организатор </w:t>
            </w:r>
            <w:r w:rsidRPr="008E433E">
              <w:rPr>
                <w:rFonts w:ascii="Times New Roman" w:eastAsia="Times New Roman" w:hAnsi="Times New Roman" w:cs="Times New Roman"/>
                <w:kern w:val="2"/>
                <w:sz w:val="24"/>
                <w:szCs w:val="24"/>
                <w:lang w:eastAsia="ko-KR"/>
              </w:rPr>
              <w:lastRenderedPageBreak/>
              <w:t>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ЛР3, ЛР5, ЛР7</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7</w:t>
            </w:r>
            <w:proofErr w:type="gramEnd"/>
            <w:r w:rsidRPr="008E433E">
              <w:rPr>
                <w:rFonts w:ascii="Times New Roman" w:eastAsia="Calibri" w:hAnsi="Times New Roman" w:cs="Times New Roman"/>
                <w:iCs/>
                <w:sz w:val="24"/>
                <w:szCs w:val="24"/>
                <w:lang w:eastAsia="en-US"/>
              </w:rPr>
              <w:t>, ЛР8,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ЛР6</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ЛР3, ЛР5,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200- </w:t>
            </w:r>
            <w:proofErr w:type="spellStart"/>
            <w:r w:rsidRPr="008E433E">
              <w:rPr>
                <w:rFonts w:ascii="Times New Roman" w:eastAsia="Times New Roman" w:hAnsi="Times New Roman" w:cs="Times New Roman"/>
                <w:b/>
                <w:sz w:val="24"/>
                <w:szCs w:val="24"/>
              </w:rPr>
              <w:t>летия</w:t>
            </w:r>
            <w:proofErr w:type="spellEnd"/>
            <w:r w:rsidRPr="008E433E">
              <w:rPr>
                <w:rFonts w:ascii="Times New Roman" w:eastAsia="Times New Roman" w:hAnsi="Times New Roman" w:cs="Times New Roman"/>
                <w:b/>
                <w:sz w:val="24"/>
                <w:szCs w:val="24"/>
              </w:rPr>
              <w:t xml:space="preserve">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литературы-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w:t>
            </w:r>
            <w:proofErr w:type="spellEnd"/>
            <w:r w:rsidRPr="008E433E">
              <w:rPr>
                <w:rFonts w:ascii="Times New Roman" w:eastAsia="Times New Roman" w:hAnsi="Times New Roman" w:cs="Times New Roman"/>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ЛР5,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обществознания – Анисимова И.Д., </w:t>
            </w:r>
            <w:proofErr w:type="spellStart"/>
            <w:r w:rsidRPr="008E433E">
              <w:rPr>
                <w:rFonts w:ascii="Times New Roman" w:eastAsia="Times New Roman" w:hAnsi="Times New Roman" w:cs="Times New Roman"/>
                <w:kern w:val="2"/>
                <w:sz w:val="24"/>
                <w:szCs w:val="24"/>
                <w:lang w:eastAsia="ko-KR"/>
              </w:rPr>
              <w:t>Балакшеева</w:t>
            </w:r>
            <w:proofErr w:type="spellEnd"/>
            <w:r w:rsidRPr="008E433E">
              <w:rPr>
                <w:rFonts w:ascii="Times New Roman" w:eastAsia="Times New Roman" w:hAnsi="Times New Roman" w:cs="Times New Roman"/>
                <w:kern w:val="2"/>
                <w:sz w:val="24"/>
                <w:szCs w:val="24"/>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w:t>
            </w:r>
            <w:proofErr w:type="spellStart"/>
            <w:proofErr w:type="gramStart"/>
            <w:r w:rsidRPr="008E433E">
              <w:rPr>
                <w:rFonts w:ascii="Times New Roman" w:eastAsia="Times New Roman" w:hAnsi="Times New Roman" w:cs="Times New Roman"/>
                <w:b/>
                <w:sz w:val="24"/>
                <w:szCs w:val="24"/>
              </w:rPr>
              <w:t>Мы-граждане</w:t>
            </w:r>
            <w:proofErr w:type="spellEnd"/>
            <w:proofErr w:type="gramEnd"/>
            <w:r w:rsidRPr="008E433E">
              <w:rPr>
                <w:rFonts w:ascii="Times New Roman" w:eastAsia="Times New Roman" w:hAnsi="Times New Roman" w:cs="Times New Roman"/>
                <w:b/>
                <w:sz w:val="24"/>
                <w:szCs w:val="24"/>
              </w:rPr>
              <w:t xml:space="preserve"> России!»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 xml:space="preserve">День рождения Маршала Советского Союза четырежды Героя </w:t>
            </w:r>
            <w:r w:rsidRPr="008E433E">
              <w:rPr>
                <w:rFonts w:ascii="Times New Roman" w:eastAsia="Times New Roman" w:hAnsi="Times New Roman" w:cs="Times New Roman"/>
                <w:i/>
                <w:sz w:val="24"/>
                <w:szCs w:val="24"/>
              </w:rPr>
              <w:lastRenderedPageBreak/>
              <w:t>Советского Союза Г.К. Жукова (уроженца Калужской области)</w:t>
            </w:r>
          </w:p>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w:t>
            </w:r>
            <w:r w:rsidRPr="008E433E">
              <w:rPr>
                <w:rFonts w:ascii="Times New Roman" w:eastAsia="Times New Roman" w:hAnsi="Times New Roman" w:cs="Times New Roman"/>
                <w:kern w:val="2"/>
                <w:sz w:val="24"/>
                <w:szCs w:val="24"/>
                <w:lang w:eastAsia="ko-KR"/>
              </w:rPr>
              <w:lastRenderedPageBreak/>
              <w:t>спортивный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ОДО – Никольский Б.А., руководитель </w:t>
            </w:r>
            <w:r w:rsidRPr="008E433E">
              <w:rPr>
                <w:rFonts w:ascii="Times New Roman" w:eastAsia="Times New Roman" w:hAnsi="Times New Roman" w:cs="Times New Roman"/>
                <w:kern w:val="2"/>
                <w:sz w:val="24"/>
                <w:szCs w:val="24"/>
                <w:lang w:eastAsia="ko-KR"/>
              </w:rPr>
              <w:lastRenderedPageBreak/>
              <w:t>физического воспитани</w:t>
            </w:r>
            <w:proofErr w:type="gramStart"/>
            <w:r w:rsidRPr="008E433E">
              <w:rPr>
                <w:rFonts w:ascii="Times New Roman" w:eastAsia="Times New Roman" w:hAnsi="Times New Roman" w:cs="Times New Roman"/>
                <w:kern w:val="2"/>
                <w:sz w:val="24"/>
                <w:szCs w:val="24"/>
                <w:lang w:eastAsia="ko-KR"/>
              </w:rPr>
              <w:t>я-</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ЛР5, ЛР9,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ЛР3, ЛР5, ЛР7,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борьбы со </w:t>
            </w:r>
            <w:proofErr w:type="spellStart"/>
            <w:r w:rsidRPr="008E433E">
              <w:rPr>
                <w:rFonts w:ascii="Times New Roman" w:eastAsia="Times New Roman" w:hAnsi="Times New Roman" w:cs="Times New Roman"/>
                <w:sz w:val="24"/>
                <w:szCs w:val="24"/>
              </w:rPr>
              <w:t>СПИДом</w:t>
            </w:r>
            <w:proofErr w:type="spellEnd"/>
            <w:r w:rsidRPr="008E433E">
              <w:rPr>
                <w:rFonts w:ascii="Times New Roman" w:eastAsia="Times New Roman" w:hAnsi="Times New Roman" w:cs="Times New Roman"/>
                <w:sz w:val="24"/>
                <w:szCs w:val="24"/>
              </w:rPr>
              <w:t xml:space="preserve">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социальный педагог – Козлова Н.И., </w:t>
            </w:r>
            <w:proofErr w:type="spellStart"/>
            <w:r w:rsidRPr="008E433E">
              <w:rPr>
                <w:rFonts w:ascii="Times New Roman" w:eastAsia="Times New Roman" w:hAnsi="Times New Roman" w:cs="Times New Roman"/>
                <w:kern w:val="2"/>
                <w:sz w:val="24"/>
                <w:szCs w:val="24"/>
                <w:lang w:eastAsia="ko-KR"/>
              </w:rPr>
              <w:t>Замараева</w:t>
            </w:r>
            <w:proofErr w:type="spellEnd"/>
            <w:r w:rsidRPr="008E433E">
              <w:rPr>
                <w:rFonts w:ascii="Times New Roman" w:eastAsia="Times New Roman" w:hAnsi="Times New Roman" w:cs="Times New Roman"/>
                <w:kern w:val="2"/>
                <w:sz w:val="24"/>
                <w:szCs w:val="24"/>
                <w:lang w:eastAsia="ko-KR"/>
              </w:rPr>
              <w:t xml:space="preserve">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40" w:lineRule="auto"/>
              <w:rPr>
                <w:rFonts w:ascii="Times New Roman" w:eastAsia="Times New Roman" w:hAnsi="Times New Roman" w:cs="Times New Roman"/>
                <w:sz w:val="24"/>
                <w:szCs w:val="24"/>
                <w:lang w:eastAsia="en-US"/>
              </w:rPr>
            </w:pPr>
            <w:proofErr w:type="gramStart"/>
            <w:r w:rsidRPr="008E433E">
              <w:rPr>
                <w:rFonts w:ascii="Times New Roman" w:eastAsia="Times New Roman" w:hAnsi="Times New Roman" w:cs="Times New Roman"/>
                <w:sz w:val="24"/>
                <w:szCs w:val="24"/>
              </w:rPr>
              <w:t>Международный день борьбы с коррупцией (Классный час:</w:t>
            </w:r>
            <w:proofErr w:type="gramEnd"/>
            <w:r w:rsidRPr="008E433E">
              <w:rPr>
                <w:rFonts w:ascii="Times New Roman" w:eastAsia="Times New Roman" w:hAnsi="Times New Roman" w:cs="Times New Roman"/>
                <w:sz w:val="24"/>
                <w:szCs w:val="24"/>
              </w:rPr>
              <w:t xml:space="preserve"> </w:t>
            </w:r>
            <w:proofErr w:type="gramStart"/>
            <w:r w:rsidRPr="008E433E">
              <w:rPr>
                <w:rFonts w:ascii="Times New Roman" w:eastAsia="Times New Roman" w:hAnsi="Times New Roman" w:cs="Times New Roman"/>
                <w:sz w:val="24"/>
                <w:szCs w:val="24"/>
              </w:rPr>
              <w:t xml:space="preserve">«Основы </w:t>
            </w:r>
            <w:proofErr w:type="spellStart"/>
            <w:r w:rsidRPr="008E433E">
              <w:rPr>
                <w:rFonts w:ascii="Times New Roman" w:eastAsia="Times New Roman" w:hAnsi="Times New Roman" w:cs="Times New Roman"/>
                <w:sz w:val="24"/>
                <w:szCs w:val="24"/>
              </w:rPr>
              <w:t>антикоррупционного</w:t>
            </w:r>
            <w:proofErr w:type="spellEnd"/>
            <w:r w:rsidRPr="008E433E">
              <w:rPr>
                <w:rFonts w:ascii="Times New Roman" w:eastAsia="Times New Roman" w:hAnsi="Times New Roman" w:cs="Times New Roman"/>
                <w:sz w:val="24"/>
                <w:szCs w:val="24"/>
              </w:rPr>
              <w:t xml:space="preserve"> поведения молодежи – часть правовой культуры», анкетирование, викторина)</w:t>
            </w:r>
            <w:proofErr w:type="gramEnd"/>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proofErr w:type="spellStart"/>
            <w:r w:rsidRPr="008E433E">
              <w:rPr>
                <w:rFonts w:ascii="Times New Roman" w:eastAsia="Times New Roman" w:hAnsi="Times New Roman" w:cs="Times New Roman"/>
                <w:kern w:val="2"/>
                <w:sz w:val="24"/>
                <w:szCs w:val="24"/>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w:t>
            </w:r>
            <w:proofErr w:type="gramStart"/>
            <w:r w:rsidRPr="008E433E">
              <w:rPr>
                <w:rFonts w:ascii="Times New Roman" w:eastAsia="Times New Roman" w:hAnsi="Times New Roman" w:cs="Times New Roman"/>
                <w:kern w:val="2"/>
                <w:sz w:val="24"/>
                <w:szCs w:val="24"/>
                <w:lang w:eastAsia="ko-KR"/>
              </w:rPr>
              <w:t>7</w:t>
            </w:r>
            <w:proofErr w:type="gramEnd"/>
            <w:r w:rsidRPr="008E433E">
              <w:rPr>
                <w:rFonts w:ascii="Times New Roman" w:eastAsia="Times New Roman" w:hAnsi="Times New Roman" w:cs="Times New Roman"/>
                <w:kern w:val="2"/>
                <w:sz w:val="24"/>
                <w:szCs w:val="24"/>
                <w:lang w:eastAsia="ko-KR"/>
              </w:rPr>
              <w:t>, ЛР13</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ЯНВАРЬ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 xml:space="preserve">викторина, </w:t>
            </w:r>
            <w:proofErr w:type="spellStart"/>
            <w:r w:rsidRPr="008E433E">
              <w:rPr>
                <w:rFonts w:ascii="Times New Roman" w:eastAsia="Times New Roman" w:hAnsi="Times New Roman" w:cs="Times New Roman"/>
                <w:sz w:val="24"/>
                <w:szCs w:val="24"/>
              </w:rPr>
              <w:t>челлендж</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ЛР5, ЛР7, ЛР11</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городской </w:t>
            </w:r>
            <w:proofErr w:type="spellStart"/>
            <w:r w:rsidRPr="008E433E">
              <w:rPr>
                <w:rFonts w:ascii="Times New Roman" w:eastAsia="Times New Roman" w:hAnsi="Times New Roman" w:cs="Times New Roman"/>
                <w:kern w:val="2"/>
                <w:sz w:val="24"/>
                <w:szCs w:val="24"/>
                <w:lang w:eastAsia="ko-KR"/>
              </w:rPr>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преподаватели истории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ЛР3, ЛР4, ЛР6,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 xml:space="preserve">В течение </w:t>
            </w:r>
            <w:r w:rsidRPr="008E433E">
              <w:rPr>
                <w:rFonts w:ascii="Times New Roman" w:eastAsia="Times New Roman" w:hAnsi="Times New Roman" w:cs="Times New Roman"/>
                <w:bCs/>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 xml:space="preserve">Классный час: </w:t>
            </w:r>
            <w:r w:rsidRPr="008E433E">
              <w:rPr>
                <w:rFonts w:ascii="Times New Roman" w:eastAsia="Times New Roman" w:hAnsi="Times New Roman" w:cs="Times New Roman"/>
                <w:sz w:val="24"/>
                <w:szCs w:val="24"/>
                <w:shd w:val="clear" w:color="auto" w:fill="FFFFFF"/>
              </w:rPr>
              <w:lastRenderedPageBreak/>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2-3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lastRenderedPageBreak/>
              <w:t xml:space="preserve">Классные руководители, </w:t>
            </w:r>
            <w:r w:rsidRPr="008E433E">
              <w:rPr>
                <w:rFonts w:ascii="Times New Roman" w:eastAsia="Times New Roman" w:hAnsi="Times New Roman" w:cs="Times New Roman"/>
                <w:kern w:val="2"/>
                <w:sz w:val="24"/>
                <w:szCs w:val="24"/>
                <w:lang w:eastAsia="ko-KR"/>
              </w:rPr>
              <w:lastRenderedPageBreak/>
              <w:t>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 2, 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xml:space="preserve">, ЛР 13, ЛР17, ЛР21, </w:t>
            </w:r>
            <w:r w:rsidRPr="008E433E">
              <w:rPr>
                <w:rFonts w:ascii="Times New Roman" w:eastAsia="Times New Roman" w:hAnsi="Times New Roman" w:cs="Times New Roman"/>
                <w:kern w:val="2"/>
                <w:sz w:val="24"/>
                <w:szCs w:val="24"/>
                <w:lang w:eastAsia="ko-KR"/>
              </w:rPr>
              <w:lastRenderedPageBreak/>
              <w:t>ЛР23</w:t>
            </w:r>
          </w:p>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lang w:eastAsia="en-US"/>
              </w:rPr>
              <w:br/>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ЛР5,ЛР6, ЛР11, ЛР12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Встречи с работниками Центра занятости (проведение тренингов, лекция по </w:t>
            </w:r>
            <w:proofErr w:type="spellStart"/>
            <w:r w:rsidRPr="008E433E">
              <w:rPr>
                <w:rFonts w:ascii="Times New Roman" w:eastAsia="Times New Roman" w:hAnsi="Times New Roman" w:cs="Times New Roman"/>
                <w:sz w:val="24"/>
                <w:szCs w:val="24"/>
              </w:rPr>
              <w:t>самозанятости</w:t>
            </w:r>
            <w:proofErr w:type="spellEnd"/>
            <w:r w:rsidRPr="008E433E">
              <w:rPr>
                <w:rFonts w:ascii="Times New Roman" w:eastAsia="Times New Roman" w:hAnsi="Times New Roman" w:cs="Times New Roman"/>
                <w:sz w:val="24"/>
                <w:szCs w:val="24"/>
              </w:rPr>
              <w:t>)</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ЛР7, ЛР18, ЛР19, ЛР25</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(круглый </w:t>
            </w:r>
            <w:proofErr w:type="spellStart"/>
            <w:r w:rsidRPr="008E433E">
              <w:rPr>
                <w:rFonts w:ascii="Times New Roman" w:eastAsia="Times New Roman" w:hAnsi="Times New Roman" w:cs="Times New Roman"/>
                <w:bCs/>
                <w:kern w:val="2"/>
                <w:sz w:val="24"/>
                <w:szCs w:val="24"/>
                <w:lang w:eastAsia="ko-KR"/>
              </w:rPr>
              <w:t>стол</w:t>
            </w:r>
            <w:proofErr w:type="gramStart"/>
            <w:r w:rsidRPr="008E433E">
              <w:rPr>
                <w:rFonts w:ascii="Times New Roman" w:eastAsia="Times New Roman" w:hAnsi="Times New Roman" w:cs="Times New Roman"/>
                <w:bCs/>
                <w:kern w:val="2"/>
                <w:sz w:val="24"/>
                <w:szCs w:val="24"/>
                <w:lang w:eastAsia="ko-KR"/>
              </w:rPr>
              <w:t>,п</w:t>
            </w:r>
            <w:proofErr w:type="gramEnd"/>
            <w:r w:rsidRPr="008E433E">
              <w:rPr>
                <w:rFonts w:ascii="Times New Roman" w:eastAsia="Times New Roman" w:hAnsi="Times New Roman" w:cs="Times New Roman"/>
                <w:bCs/>
                <w:kern w:val="2"/>
                <w:sz w:val="24"/>
                <w:szCs w:val="24"/>
                <w:lang w:eastAsia="ko-KR"/>
              </w:rPr>
              <w:t>ервый</w:t>
            </w:r>
            <w:proofErr w:type="spellEnd"/>
            <w:r w:rsidRPr="008E433E">
              <w:rPr>
                <w:rFonts w:ascii="Times New Roman" w:eastAsia="Times New Roman" w:hAnsi="Times New Roman" w:cs="Times New Roman"/>
                <w:bCs/>
                <w:kern w:val="2"/>
                <w:sz w:val="24"/>
                <w:szCs w:val="24"/>
                <w:lang w:eastAsia="ko-KR"/>
              </w:rPr>
              <w:t xml:space="preserve"> этап ежегодной выставки </w:t>
            </w:r>
            <w:proofErr w:type="spellStart"/>
            <w:r w:rsidRPr="008E433E">
              <w:rPr>
                <w:rFonts w:ascii="Times New Roman" w:eastAsia="Times New Roman" w:hAnsi="Times New Roman" w:cs="Times New Roman"/>
                <w:bCs/>
                <w:kern w:val="2"/>
                <w:sz w:val="24"/>
                <w:szCs w:val="24"/>
                <w:lang w:eastAsia="ko-KR"/>
              </w:rPr>
              <w:t>работстудентов</w:t>
            </w:r>
            <w:proofErr w:type="spellEnd"/>
            <w:r w:rsidRPr="008E433E">
              <w:rPr>
                <w:rFonts w:ascii="Times New Roman" w:eastAsia="Times New Roman" w:hAnsi="Times New Roman" w:cs="Times New Roman"/>
                <w:bCs/>
                <w:kern w:val="2"/>
                <w:sz w:val="24"/>
                <w:szCs w:val="24"/>
                <w:lang w:eastAsia="ko-KR"/>
              </w:rPr>
              <w:t xml:space="preserve"> профессиональных образовательных организаций «Интеллектуально-</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w:t>
            </w:r>
            <w:proofErr w:type="spellStart"/>
            <w:r w:rsidRPr="008E433E">
              <w:rPr>
                <w:rFonts w:ascii="Times New Roman" w:eastAsia="Times New Roman" w:hAnsi="Times New Roman" w:cs="Times New Roman"/>
                <w:kern w:val="2"/>
                <w:sz w:val="24"/>
                <w:szCs w:val="24"/>
                <w:lang w:eastAsia="ko-KR"/>
              </w:rPr>
              <w:t>Голубева</w:t>
            </w:r>
            <w:proofErr w:type="spellEnd"/>
            <w:r w:rsidRPr="008E433E">
              <w:rPr>
                <w:rFonts w:ascii="Times New Roman" w:eastAsia="Times New Roman" w:hAnsi="Times New Roman" w:cs="Times New Roman"/>
                <w:kern w:val="2"/>
                <w:sz w:val="24"/>
                <w:szCs w:val="24"/>
                <w:lang w:eastAsia="ko-KR"/>
              </w:rPr>
              <w:t xml:space="preserve">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ЛР10, ЛР11, ЛР18, ЛР20, ЛР25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Мемориальный комплекс на пл. Победы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ЛР3, ЛР4, ЛР6, ЛР7, ЛР19, ЛР25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русского языка – Сергеева И.В., </w:t>
            </w:r>
            <w:proofErr w:type="spellStart"/>
            <w:r w:rsidRPr="008E433E">
              <w:rPr>
                <w:rFonts w:ascii="Times New Roman" w:eastAsia="Times New Roman" w:hAnsi="Times New Roman" w:cs="Times New Roman"/>
                <w:kern w:val="2"/>
                <w:sz w:val="24"/>
                <w:szCs w:val="24"/>
                <w:lang w:eastAsia="ko-KR"/>
              </w:rPr>
              <w:t>Гришуненков</w:t>
            </w:r>
            <w:proofErr w:type="spellEnd"/>
            <w:r w:rsidRPr="008E433E">
              <w:rPr>
                <w:rFonts w:ascii="Times New Roman" w:eastAsia="Times New Roman" w:hAnsi="Times New Roman" w:cs="Times New Roman"/>
                <w:kern w:val="2"/>
                <w:sz w:val="24"/>
                <w:szCs w:val="24"/>
                <w:lang w:eastAsia="ko-KR"/>
              </w:rPr>
              <w:t xml:space="preserve"> П.Г., Матвеева С.П., </w:t>
            </w:r>
            <w:proofErr w:type="spellStart"/>
            <w:r w:rsidRPr="008E433E">
              <w:rPr>
                <w:rFonts w:ascii="Times New Roman" w:eastAsia="Times New Roman" w:hAnsi="Times New Roman" w:cs="Times New Roman"/>
                <w:kern w:val="2"/>
                <w:sz w:val="24"/>
                <w:szCs w:val="24"/>
                <w:lang w:eastAsia="ko-KR"/>
              </w:rPr>
              <w:t>ПаночкинаМ.Н</w:t>
            </w:r>
            <w:proofErr w:type="spellEnd"/>
            <w:r w:rsidRPr="008E433E">
              <w:rPr>
                <w:rFonts w:ascii="Times New Roman" w:eastAsia="Times New Roman" w:hAnsi="Times New Roman" w:cs="Times New Roman"/>
                <w:kern w:val="2"/>
                <w:sz w:val="24"/>
                <w:szCs w:val="24"/>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защитника Отечеств</w:t>
            </w:r>
            <w:proofErr w:type="gramStart"/>
            <w:r w:rsidRPr="008E433E">
              <w:rPr>
                <w:rFonts w:ascii="Times New Roman" w:eastAsia="Times New Roman" w:hAnsi="Times New Roman" w:cs="Times New Roman"/>
                <w:b/>
                <w:bCs/>
                <w:kern w:val="2"/>
                <w:sz w:val="24"/>
                <w:szCs w:val="24"/>
                <w:lang w:eastAsia="ko-KR"/>
              </w:rPr>
              <w:t>а</w:t>
            </w:r>
            <w:r w:rsidRPr="008E433E">
              <w:rPr>
                <w:rFonts w:ascii="Times New Roman" w:eastAsia="Times New Roman" w:hAnsi="Times New Roman" w:cs="Times New Roman"/>
                <w:bCs/>
                <w:kern w:val="2"/>
                <w:sz w:val="24"/>
                <w:szCs w:val="24"/>
                <w:lang w:eastAsia="ko-KR"/>
              </w:rPr>
              <w:t>(</w:t>
            </w:r>
            <w:proofErr w:type="gramEnd"/>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преподаватели дополнительного образовани</w:t>
            </w:r>
            <w:proofErr w:type="gramStart"/>
            <w:r w:rsidRPr="008E433E">
              <w:rPr>
                <w:rFonts w:ascii="Times New Roman" w:eastAsia="Times New Roman" w:hAnsi="Times New Roman" w:cs="Times New Roman"/>
                <w:kern w:val="2"/>
                <w:sz w:val="24"/>
                <w:szCs w:val="24"/>
                <w:lang w:eastAsia="ko-KR"/>
              </w:rPr>
              <w:t>я-</w:t>
            </w:r>
            <w:proofErr w:type="gramEnd"/>
            <w:r w:rsidRPr="008E433E">
              <w:rPr>
                <w:rFonts w:ascii="Times New Roman" w:eastAsia="Times New Roman" w:hAnsi="Times New Roman" w:cs="Times New Roman"/>
                <w:kern w:val="2"/>
                <w:sz w:val="24"/>
                <w:szCs w:val="24"/>
                <w:lang w:eastAsia="ko-KR"/>
              </w:rPr>
              <w:t xml:space="preserve"> Зятев И.В., </w:t>
            </w:r>
            <w:proofErr w:type="spellStart"/>
            <w:r w:rsidRPr="008E433E">
              <w:rPr>
                <w:rFonts w:ascii="Times New Roman" w:eastAsia="Times New Roman" w:hAnsi="Times New Roman" w:cs="Times New Roman"/>
                <w:kern w:val="2"/>
                <w:sz w:val="24"/>
                <w:szCs w:val="24"/>
                <w:lang w:eastAsia="ko-KR"/>
              </w:rPr>
              <w:t>Бахаев</w:t>
            </w:r>
            <w:proofErr w:type="spellEnd"/>
            <w:r w:rsidRPr="008E433E">
              <w:rPr>
                <w:rFonts w:ascii="Times New Roman" w:eastAsia="Times New Roman" w:hAnsi="Times New Roman" w:cs="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ЛР3, ЛР4, ЛР6, ЛР7, ЛР19, ЛР25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w:t>
            </w:r>
            <w:proofErr w:type="gramStart"/>
            <w:r w:rsidRPr="008E433E">
              <w:rPr>
                <w:rFonts w:ascii="Times New Roman" w:eastAsia="Times New Roman" w:hAnsi="Times New Roman" w:cs="Times New Roman"/>
                <w:bCs/>
                <w:kern w:val="2"/>
                <w:sz w:val="24"/>
                <w:szCs w:val="24"/>
                <w:lang w:eastAsia="ko-KR"/>
              </w:rPr>
              <w:t>я-</w:t>
            </w:r>
            <w:proofErr w:type="gramEnd"/>
            <w:r w:rsidRPr="008E433E">
              <w:rPr>
                <w:rFonts w:ascii="Times New Roman" w:eastAsia="Times New Roman" w:hAnsi="Times New Roman" w:cs="Times New Roman"/>
                <w:bCs/>
                <w:kern w:val="2"/>
                <w:sz w:val="24"/>
                <w:szCs w:val="24"/>
                <w:lang w:eastAsia="ko-KR"/>
              </w:rPr>
              <w:t xml:space="preserve">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ЛР5, ЛР6,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proofErr w:type="spellStart"/>
            <w:r w:rsidRPr="008E433E">
              <w:rPr>
                <w:rFonts w:ascii="Times New Roman" w:eastAsia="Times New Roman" w:hAnsi="Times New Roman" w:cs="Times New Roman"/>
                <w:kern w:val="2"/>
                <w:sz w:val="24"/>
                <w:szCs w:val="24"/>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ЛР8, ЛР11, ЛР30</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 ЛР5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ЛР6, ЛР11, ЛР12,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w:t>
            </w:r>
            <w:proofErr w:type="spellStart"/>
            <w:r w:rsidRPr="008E433E">
              <w:rPr>
                <w:rFonts w:ascii="Times New Roman" w:eastAsia="Times New Roman" w:hAnsi="Times New Roman" w:cs="Times New Roman"/>
                <w:bCs/>
                <w:kern w:val="2"/>
                <w:sz w:val="24"/>
                <w:szCs w:val="24"/>
                <w:lang w:eastAsia="ko-KR"/>
              </w:rPr>
              <w:t>Самопрезентация</w:t>
            </w:r>
            <w:proofErr w:type="spellEnd"/>
            <w:r w:rsidRPr="008E433E">
              <w:rPr>
                <w:rFonts w:ascii="Times New Roman" w:eastAsia="Times New Roman" w:hAnsi="Times New Roman" w:cs="Times New Roman"/>
                <w:bCs/>
                <w:kern w:val="2"/>
                <w:sz w:val="24"/>
                <w:szCs w:val="24"/>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xml:space="preserve">,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w:t>
            </w:r>
            <w:proofErr w:type="gramStart"/>
            <w:r w:rsidRPr="008E433E">
              <w:rPr>
                <w:rFonts w:ascii="Times New Roman" w:eastAsia="Times New Roman" w:hAnsi="Times New Roman" w:cs="Times New Roman"/>
                <w:sz w:val="24"/>
                <w:szCs w:val="24"/>
              </w:rPr>
              <w:t>… В</w:t>
            </w:r>
            <w:proofErr w:type="gramEnd"/>
            <w:r w:rsidRPr="008E433E">
              <w:rPr>
                <w:rFonts w:ascii="Times New Roman" w:eastAsia="Times New Roman" w:hAnsi="Times New Roman" w:cs="Times New Roman"/>
                <w:sz w:val="24"/>
                <w:szCs w:val="24"/>
              </w:rPr>
              <w:t>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Тематические встречи с сотрудниками правоохранительных органов: «Будь внимателен!» (беседа по </w:t>
            </w:r>
            <w:r w:rsidRPr="008E433E">
              <w:rPr>
                <w:rFonts w:ascii="Times New Roman" w:eastAsia="Times New Roman" w:hAnsi="Times New Roman" w:cs="Times New Roman"/>
                <w:sz w:val="24"/>
                <w:szCs w:val="24"/>
              </w:rPr>
              <w:lastRenderedPageBreak/>
              <w:t xml:space="preserve">профилактике травматизма в процессе учебы и в быту). Профилактика травматизма на </w:t>
            </w:r>
            <w:proofErr w:type="gramStart"/>
            <w:r w:rsidRPr="008E433E">
              <w:rPr>
                <w:rFonts w:ascii="Times New Roman" w:eastAsia="Times New Roman" w:hAnsi="Times New Roman" w:cs="Times New Roman"/>
                <w:sz w:val="24"/>
                <w:szCs w:val="24"/>
              </w:rPr>
              <w:t>объектах ж</w:t>
            </w:r>
            <w:proofErr w:type="gramEnd"/>
            <w:r w:rsidRPr="008E433E">
              <w:rPr>
                <w:rFonts w:ascii="Times New Roman" w:eastAsia="Times New Roman" w:hAnsi="Times New Roman" w:cs="Times New Roman"/>
                <w:sz w:val="24"/>
                <w:szCs w:val="24"/>
              </w:rPr>
              <w:t>/</w:t>
            </w:r>
            <w:proofErr w:type="spellStart"/>
            <w:r w:rsidRPr="008E433E">
              <w:rPr>
                <w:rFonts w:ascii="Times New Roman" w:eastAsia="Times New Roman" w:hAnsi="Times New Roman" w:cs="Times New Roman"/>
                <w:sz w:val="24"/>
                <w:szCs w:val="24"/>
              </w:rPr>
              <w:t>д</w:t>
            </w:r>
            <w:proofErr w:type="spellEnd"/>
            <w:r w:rsidRPr="008E433E">
              <w:rPr>
                <w:rFonts w:ascii="Times New Roman" w:eastAsia="Times New Roman" w:hAnsi="Times New Roman" w:cs="Times New Roman"/>
                <w:sz w:val="24"/>
                <w:szCs w:val="24"/>
              </w:rPr>
              <w:t xml:space="preserve"> транспорта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lastRenderedPageBreak/>
              <w:t>Обучающиеся</w:t>
            </w:r>
            <w:proofErr w:type="gramEnd"/>
            <w:r w:rsidRPr="008E433E">
              <w:rPr>
                <w:rFonts w:ascii="Times New Roman" w:eastAsia="Times New Roman" w:hAnsi="Times New Roman" w:cs="Times New Roman"/>
                <w:bCs/>
                <w:kern w:val="2"/>
                <w:sz w:val="24"/>
                <w:szCs w:val="24"/>
                <w:lang w:eastAsia="ko-KR"/>
              </w:rPr>
              <w:t xml:space="preserve"> </w:t>
            </w:r>
            <w:r w:rsidR="00907DBD">
              <w:rPr>
                <w:rFonts w:ascii="Times New Roman" w:eastAsia="Times New Roman" w:hAnsi="Times New Roman" w:cs="Times New Roman"/>
                <w:bCs/>
                <w:kern w:val="2"/>
                <w:sz w:val="24"/>
                <w:szCs w:val="24"/>
                <w:lang w:eastAsia="ko-KR"/>
              </w:rPr>
              <w:t>2</w:t>
            </w:r>
            <w:r w:rsidRPr="008E433E">
              <w:rPr>
                <w:rFonts w:ascii="Times New Roman" w:eastAsia="Times New Roman" w:hAnsi="Times New Roman" w:cs="Times New Roman"/>
                <w:bCs/>
                <w:kern w:val="2"/>
                <w:sz w:val="24"/>
                <w:szCs w:val="24"/>
                <w:lang w:eastAsia="ko-KR"/>
              </w:rPr>
              <w:t>-3 курсов</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ЛР19,ЛР21,ЛР22,ЛР23,ЛР24,ЛР25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w:t>
            </w:r>
            <w:proofErr w:type="spellStart"/>
            <w:r w:rsidRPr="008E433E">
              <w:rPr>
                <w:rFonts w:ascii="Times New Roman" w:eastAsia="Times New Roman" w:hAnsi="Times New Roman" w:cs="Times New Roman"/>
                <w:kern w:val="2"/>
                <w:sz w:val="24"/>
                <w:szCs w:val="24"/>
                <w:lang w:eastAsia="ko-KR"/>
              </w:rPr>
              <w:t>Голубева</w:t>
            </w:r>
            <w:proofErr w:type="spellEnd"/>
            <w:r w:rsidRPr="008E433E">
              <w:rPr>
                <w:rFonts w:ascii="Times New Roman" w:eastAsia="Times New Roman" w:hAnsi="Times New Roman" w:cs="Times New Roman"/>
                <w:kern w:val="2"/>
                <w:sz w:val="24"/>
                <w:szCs w:val="24"/>
                <w:lang w:eastAsia="ko-KR"/>
              </w:rPr>
              <w:t xml:space="preserve">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День космонавтики</w:t>
            </w:r>
            <w:r w:rsidRPr="008E433E">
              <w:rPr>
                <w:rFonts w:ascii="Times New Roman" w:eastAsia="Times New Roman" w:hAnsi="Times New Roman" w:cs="Times New Roman"/>
                <w:bCs/>
                <w:sz w:val="24"/>
                <w:szCs w:val="24"/>
              </w:rPr>
              <w:t xml:space="preserve"> (экскурсии в музей космонавтики, встречи, литературно-музыкальный </w:t>
            </w:r>
            <w:r w:rsidRPr="008E433E">
              <w:rPr>
                <w:rFonts w:ascii="Times New Roman" w:eastAsia="Times New Roman" w:hAnsi="Times New Roman" w:cs="Times New Roman"/>
                <w:bCs/>
                <w:sz w:val="24"/>
                <w:szCs w:val="24"/>
              </w:rPr>
              <w:lastRenderedPageBreak/>
              <w:t>лекторий)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городской </w:t>
            </w:r>
            <w:proofErr w:type="spellStart"/>
            <w:r w:rsidRPr="008E433E">
              <w:rPr>
                <w:rFonts w:ascii="Times New Roman" w:eastAsia="Times New Roman" w:hAnsi="Times New Roman" w:cs="Times New Roman"/>
                <w:kern w:val="2"/>
                <w:sz w:val="24"/>
                <w:szCs w:val="24"/>
                <w:lang w:eastAsia="ko-KR"/>
              </w:rPr>
              <w:lastRenderedPageBreak/>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lastRenderedPageBreak/>
              <w:t>Заместитель директора по УВ</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Галанова Е.Б., председатель ЦК – Балашова Н.А, педагог-организатор- </w:t>
            </w:r>
            <w:proofErr w:type="spellStart"/>
            <w:r w:rsidRPr="008E433E">
              <w:rPr>
                <w:rFonts w:ascii="Times New Roman" w:eastAsia="Times New Roman" w:hAnsi="Times New Roman" w:cs="Times New Roman"/>
                <w:kern w:val="2"/>
                <w:sz w:val="24"/>
                <w:szCs w:val="24"/>
                <w:lang w:eastAsia="ko-KR"/>
              </w:rPr>
              <w:lastRenderedPageBreak/>
              <w:t>Становова</w:t>
            </w:r>
            <w:proofErr w:type="spellEnd"/>
            <w:r w:rsidRPr="008E433E">
              <w:rPr>
                <w:rFonts w:ascii="Times New Roman" w:eastAsia="Times New Roman" w:hAnsi="Times New Roman" w:cs="Times New Roman"/>
                <w:kern w:val="2"/>
                <w:sz w:val="24"/>
                <w:szCs w:val="24"/>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ЛР4, ЛР7</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19</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советского народа нацистами и их пособниками в годы Великой Отечественной войны </w:t>
            </w:r>
            <w:r w:rsidRPr="008E433E">
              <w:rPr>
                <w:rFonts w:ascii="Times New Roman" w:eastAsia="Times New Roman" w:hAnsi="Times New Roman" w:cs="Times New Roman"/>
                <w:bCs/>
                <w:sz w:val="24"/>
                <w:szCs w:val="24"/>
              </w:rPr>
              <w:t>(день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w:t>
            </w:r>
            <w:proofErr w:type="gramStart"/>
            <w:r w:rsidRPr="008E433E">
              <w:rPr>
                <w:rFonts w:ascii="Times New Roman" w:eastAsia="Times New Roman" w:hAnsi="Times New Roman" w:cs="Times New Roman"/>
                <w:bCs/>
                <w:sz w:val="24"/>
                <w:szCs w:val="24"/>
              </w:rPr>
              <w:t>)(</w:t>
            </w:r>
            <w:proofErr w:type="gramEnd"/>
            <w:r w:rsidRPr="008E433E">
              <w:rPr>
                <w:rFonts w:ascii="Times New Roman" w:eastAsia="Times New Roman" w:hAnsi="Times New Roman" w:cs="Times New Roman"/>
                <w:bCs/>
                <w:sz w:val="24"/>
                <w:szCs w:val="24"/>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ЛР10, ЛР14, ЛР21</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w:t>
            </w:r>
            <w:r w:rsidRPr="008E433E">
              <w:rPr>
                <w:rFonts w:ascii="Times New Roman" w:eastAsia="Times New Roman" w:hAnsi="Times New Roman" w:cs="Times New Roman"/>
                <w:kern w:val="2"/>
                <w:sz w:val="24"/>
                <w:szCs w:val="24"/>
                <w:lang w:eastAsia="ko-KR"/>
              </w:rPr>
              <w:lastRenderedPageBreak/>
              <w:t xml:space="preserve">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9</w:t>
            </w:r>
            <w:proofErr w:type="gramEnd"/>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rsidR="008E433E" w:rsidRPr="008E433E" w:rsidRDefault="008E433E" w:rsidP="008E433E">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w:t>
            </w:r>
            <w:proofErr w:type="gramStart"/>
            <w:r w:rsidRPr="008E433E">
              <w:rPr>
                <w:rFonts w:ascii="Times New Roman" w:eastAsia="Times New Roman" w:hAnsi="Times New Roman" w:cs="Times New Roman"/>
                <w:kern w:val="2"/>
                <w:sz w:val="24"/>
                <w:szCs w:val="24"/>
                <w:lang w:eastAsia="ko-KR"/>
              </w:rPr>
              <w:t>УПР</w:t>
            </w:r>
            <w:proofErr w:type="gramEnd"/>
            <w:r w:rsidRPr="008E433E">
              <w:rPr>
                <w:rFonts w:ascii="Times New Roman" w:eastAsia="Times New Roman" w:hAnsi="Times New Roman" w:cs="Times New Roman"/>
                <w:kern w:val="2"/>
                <w:sz w:val="24"/>
                <w:szCs w:val="24"/>
                <w:lang w:eastAsia="ko-KR"/>
              </w:rPr>
              <w:t xml:space="preserve">,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 xml:space="preserve">О мошенничестве с использованием средств мобильной связи и </w:t>
            </w:r>
            <w:r w:rsidRPr="008E433E">
              <w:rPr>
                <w:rFonts w:ascii="Times New Roman" w:eastAsia="Times New Roman" w:hAnsi="Times New Roman" w:cs="Times New Roman"/>
                <w:sz w:val="24"/>
                <w:szCs w:val="24"/>
              </w:rPr>
              <w:lastRenderedPageBreak/>
              <w:t>Интернета»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4</w:t>
            </w:r>
            <w:proofErr w:type="gramEnd"/>
            <w:r w:rsidRPr="008E433E">
              <w:rPr>
                <w:rFonts w:ascii="Times New Roman" w:eastAsia="Times New Roman" w:hAnsi="Times New Roman" w:cs="Times New Roman"/>
                <w:kern w:val="2"/>
                <w:sz w:val="24"/>
                <w:szCs w:val="24"/>
                <w:lang w:eastAsia="ko-KR"/>
              </w:rPr>
              <w:t>, 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Галанова Е.Б., Заместитель директора по УПР, заведующий практикой, председатель ЦК – Симакова Е.Г.,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kern w:val="2"/>
                <w:sz w:val="24"/>
                <w:szCs w:val="24"/>
                <w:lang w:eastAsia="ko-KR"/>
              </w:rPr>
              <w:t>Обучающиеся</w:t>
            </w:r>
            <w:proofErr w:type="gramEnd"/>
            <w:r w:rsidRPr="008E433E">
              <w:rPr>
                <w:rFonts w:ascii="Times New Roman" w:eastAsia="Times New Roman" w:hAnsi="Times New Roman" w:cs="Times New Roman"/>
                <w:kern w:val="2"/>
                <w:sz w:val="24"/>
                <w:szCs w:val="24"/>
                <w:lang w:eastAsia="ko-KR"/>
              </w:rPr>
              <w:t xml:space="preserve"> </w:t>
            </w:r>
            <w:r w:rsidR="00907DBD">
              <w:rPr>
                <w:rFonts w:ascii="Times New Roman" w:eastAsia="Times New Roman" w:hAnsi="Times New Roman" w:cs="Times New Roman"/>
                <w:kern w:val="2"/>
                <w:sz w:val="24"/>
                <w:szCs w:val="24"/>
                <w:lang w:eastAsia="ko-KR"/>
              </w:rPr>
              <w:t>2-3</w:t>
            </w:r>
            <w:r w:rsidR="00907DBD"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ЛР10,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rPr>
                <w:rFonts w:ascii="Times New Roman" w:eastAsia="Times New Roman" w:hAnsi="Times New Roman" w:cs="Times New Roman"/>
                <w:sz w:val="24"/>
                <w:szCs w:val="24"/>
              </w:rPr>
            </w:pPr>
            <w:proofErr w:type="spellStart"/>
            <w:r w:rsidRPr="008E433E">
              <w:rPr>
                <w:rFonts w:ascii="Times New Roman" w:eastAsia="Times New Roman" w:hAnsi="Times New Roman" w:cs="Times New Roman"/>
                <w:sz w:val="24"/>
                <w:szCs w:val="24"/>
              </w:rPr>
              <w:t>Онлайн-уроки</w:t>
            </w:r>
            <w:proofErr w:type="spellEnd"/>
            <w:r w:rsidRPr="008E433E">
              <w:rPr>
                <w:rFonts w:ascii="Times New Roman" w:eastAsia="Times New Roman" w:hAnsi="Times New Roman" w:cs="Times New Roman"/>
                <w:sz w:val="24"/>
                <w:szCs w:val="24"/>
              </w:rPr>
              <w:t xml:space="preserve">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roofErr w:type="gramStart"/>
            <w:r w:rsidRPr="008E433E">
              <w:rPr>
                <w:rFonts w:ascii="Times New Roman" w:eastAsia="Times New Roman" w:hAnsi="Times New Roman" w:cs="Times New Roman"/>
                <w:bCs/>
                <w:kern w:val="2"/>
                <w:sz w:val="24"/>
                <w:szCs w:val="24"/>
                <w:lang w:eastAsia="ko-KR"/>
              </w:rPr>
              <w:t>Обучающиеся</w:t>
            </w:r>
            <w:proofErr w:type="gramEnd"/>
            <w:r w:rsidRPr="008E433E">
              <w:rPr>
                <w:rFonts w:ascii="Times New Roman" w:eastAsia="Times New Roman" w:hAnsi="Times New Roman" w:cs="Times New Roman"/>
                <w:bCs/>
                <w:kern w:val="2"/>
                <w:sz w:val="24"/>
                <w:szCs w:val="24"/>
                <w:lang w:eastAsia="ko-KR"/>
              </w:rPr>
              <w:t xml:space="preserve">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Праздник Весны и Труд</w:t>
            </w:r>
            <w:proofErr w:type="gramStart"/>
            <w:r w:rsidRPr="008E433E">
              <w:rPr>
                <w:rFonts w:ascii="Times New Roman" w:eastAsia="Times New Roman" w:hAnsi="Times New Roman" w:cs="Times New Roman"/>
                <w:b/>
                <w:sz w:val="24"/>
                <w:szCs w:val="24"/>
              </w:rPr>
              <w:t>а</w:t>
            </w:r>
            <w:r w:rsidRPr="008E433E">
              <w:rPr>
                <w:rFonts w:ascii="Times New Roman" w:eastAsia="Times New Roman" w:hAnsi="Times New Roman" w:cs="Times New Roman"/>
                <w:sz w:val="24"/>
                <w:szCs w:val="24"/>
              </w:rPr>
              <w:t>(</w:t>
            </w:r>
            <w:proofErr w:type="gramEnd"/>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 ЛР4, ЛР11, ЛР30</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Международная акция </w:t>
            </w:r>
            <w:r w:rsidRPr="008E433E">
              <w:rPr>
                <w:rFonts w:ascii="Times New Roman" w:eastAsia="Times New Roman" w:hAnsi="Times New Roman" w:cs="Times New Roman"/>
                <w:b/>
                <w:sz w:val="24"/>
                <w:szCs w:val="24"/>
              </w:rPr>
              <w:lastRenderedPageBreak/>
              <w:t>«Георгиевская ленточка»;</w:t>
            </w:r>
          </w:p>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w:t>
            </w:r>
            <w:r w:rsidRPr="008E433E">
              <w:rPr>
                <w:rFonts w:ascii="Times New Roman" w:eastAsia="Times New Roman" w:hAnsi="Times New Roman" w:cs="Times New Roman"/>
                <w:kern w:val="2"/>
                <w:sz w:val="24"/>
                <w:szCs w:val="24"/>
                <w:lang w:eastAsia="ko-KR"/>
              </w:rPr>
              <w:lastRenderedPageBreak/>
              <w:t xml:space="preserve">городской </w:t>
            </w:r>
            <w:proofErr w:type="spellStart"/>
            <w:r w:rsidRPr="008E433E">
              <w:rPr>
                <w:rFonts w:ascii="Times New Roman" w:eastAsia="Times New Roman" w:hAnsi="Times New Roman" w:cs="Times New Roman"/>
                <w:kern w:val="2"/>
                <w:sz w:val="24"/>
                <w:szCs w:val="24"/>
                <w:lang w:eastAsia="ko-KR"/>
              </w:rPr>
              <w:t>досуговый</w:t>
            </w:r>
            <w:proofErr w:type="spellEnd"/>
            <w:r w:rsidRPr="008E433E">
              <w:rPr>
                <w:rFonts w:ascii="Times New Roman" w:eastAsia="Times New Roman" w:hAnsi="Times New Roman" w:cs="Times New Roman"/>
                <w:kern w:val="2"/>
                <w:sz w:val="24"/>
                <w:szCs w:val="24"/>
                <w:lang w:eastAsia="ko-KR"/>
              </w:rPr>
              <w:t xml:space="preserve">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 xml:space="preserve">аланова Е.Б., руководитель ОДО – Никольский Б.А., </w:t>
            </w:r>
            <w:r w:rsidRPr="008E433E">
              <w:rPr>
                <w:rFonts w:ascii="Times New Roman" w:eastAsia="Times New Roman" w:hAnsi="Times New Roman" w:cs="Times New Roman"/>
                <w:kern w:val="2"/>
                <w:sz w:val="24"/>
                <w:szCs w:val="24"/>
                <w:lang w:eastAsia="ko-KR"/>
              </w:rPr>
              <w:lastRenderedPageBreak/>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w:t>
            </w:r>
            <w:proofErr w:type="gramStart"/>
            <w:r w:rsidRPr="008E433E">
              <w:rPr>
                <w:rFonts w:ascii="Times New Roman" w:eastAsia="Calibri" w:hAnsi="Times New Roman" w:cs="Times New Roman"/>
                <w:iCs/>
                <w:sz w:val="24"/>
                <w:szCs w:val="24"/>
                <w:lang w:eastAsia="en-US"/>
              </w:rPr>
              <w:t>1</w:t>
            </w:r>
            <w:proofErr w:type="gramEnd"/>
            <w:r w:rsidRPr="008E433E">
              <w:rPr>
                <w:rFonts w:ascii="Times New Roman" w:eastAsia="Calibri" w:hAnsi="Times New Roman" w:cs="Times New Roman"/>
                <w:iCs/>
                <w:sz w:val="24"/>
                <w:szCs w:val="24"/>
                <w:lang w:eastAsia="en-US"/>
              </w:rPr>
              <w:t>, ЛР2, ЛР3, ЛР5, ЛР6, ЛР7, ЛР8, ЛР9, ЛР11,ЛР12, ЛР30</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 xml:space="preserve">(встречи, фотовыставка, </w:t>
            </w:r>
            <w:proofErr w:type="spellStart"/>
            <w:r w:rsidRPr="008E433E">
              <w:rPr>
                <w:rFonts w:ascii="Times New Roman" w:eastAsia="Times New Roman" w:hAnsi="Times New Roman" w:cs="Times New Roman"/>
                <w:sz w:val="24"/>
                <w:szCs w:val="24"/>
              </w:rPr>
              <w:t>Фотомарафон</w:t>
            </w:r>
            <w:proofErr w:type="spellEnd"/>
            <w:r w:rsidRPr="008E433E">
              <w:rPr>
                <w:rFonts w:ascii="Times New Roman" w:eastAsia="Times New Roman" w:hAnsi="Times New Roman" w:cs="Times New Roman"/>
                <w:sz w:val="24"/>
                <w:szCs w:val="24"/>
              </w:rPr>
              <w:t xml:space="preserve">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w:t>
            </w:r>
            <w:proofErr w:type="spellStart"/>
            <w:r w:rsidRPr="008E433E">
              <w:rPr>
                <w:rFonts w:ascii="Times New Roman" w:eastAsia="Times New Roman" w:hAnsi="Times New Roman" w:cs="Times New Roman"/>
                <w:kern w:val="2"/>
                <w:sz w:val="24"/>
                <w:szCs w:val="24"/>
                <w:lang w:eastAsia="ko-KR"/>
              </w:rPr>
              <w:t>ВКонтакте</w:t>
            </w:r>
            <w:proofErr w:type="spellEnd"/>
            <w:r w:rsidRPr="008E433E">
              <w:rPr>
                <w:rFonts w:ascii="Times New Roman" w:eastAsia="Times New Roman" w:hAnsi="Times New Roman" w:cs="Times New Roman"/>
                <w:kern w:val="2"/>
                <w:sz w:val="24"/>
                <w:szCs w:val="24"/>
                <w:lang w:eastAsia="ko-KR"/>
              </w:rPr>
              <w:t>»</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ЛР12</w:t>
            </w:r>
          </w:p>
        </w:tc>
      </w:tr>
      <w:tr w:rsidR="008E433E"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Библиотекар</w:t>
            </w:r>
            <w:proofErr w:type="gramStart"/>
            <w:r w:rsidRPr="008E433E">
              <w:rPr>
                <w:rFonts w:ascii="Times New Roman" w:eastAsia="Times New Roman" w:hAnsi="Times New Roman" w:cs="Times New Roman"/>
                <w:kern w:val="2"/>
                <w:sz w:val="24"/>
                <w:szCs w:val="24"/>
                <w:lang w:eastAsia="ko-KR"/>
              </w:rPr>
              <w:t>и-</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ЛР5</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ЛР3, ЛР5, ЛР11</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«Как преодолевать тревогу?», «Способы решения конфликтов дома и в </w:t>
            </w:r>
            <w:r w:rsidRPr="008E433E">
              <w:rPr>
                <w:rFonts w:ascii="Times New Roman" w:eastAsia="Times New Roman" w:hAnsi="Times New Roman" w:cs="Times New Roman"/>
                <w:sz w:val="24"/>
                <w:szCs w:val="24"/>
              </w:rPr>
              <w:lastRenderedPageBreak/>
              <w:t>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8D2AC5">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w:t>
            </w:r>
            <w:proofErr w:type="spellStart"/>
            <w:r w:rsidRPr="008E433E">
              <w:rPr>
                <w:rFonts w:ascii="Times New Roman" w:eastAsia="Times New Roman" w:hAnsi="Times New Roman" w:cs="Times New Roman"/>
                <w:kern w:val="2"/>
                <w:sz w:val="24"/>
                <w:szCs w:val="24"/>
                <w:lang w:eastAsia="ko-KR"/>
              </w:rPr>
              <w:t>Замараева</w:t>
            </w:r>
            <w:proofErr w:type="spellEnd"/>
            <w:r w:rsidRPr="008E433E">
              <w:rPr>
                <w:rFonts w:ascii="Times New Roman" w:eastAsia="Times New Roman" w:hAnsi="Times New Roman" w:cs="Times New Roman"/>
                <w:kern w:val="2"/>
                <w:sz w:val="24"/>
                <w:szCs w:val="24"/>
                <w:lang w:eastAsia="ko-KR"/>
              </w:rPr>
              <w:t xml:space="preserve">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ЛР12</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Всероссийский экологический </w:t>
            </w:r>
            <w:proofErr w:type="spellStart"/>
            <w:r w:rsidRPr="008E433E">
              <w:rPr>
                <w:rFonts w:ascii="Times New Roman" w:eastAsia="Times New Roman" w:hAnsi="Times New Roman" w:cs="Times New Roman"/>
                <w:bCs/>
                <w:kern w:val="2"/>
                <w:sz w:val="24"/>
                <w:szCs w:val="24"/>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w:t>
            </w:r>
            <w:proofErr w:type="gramStart"/>
            <w:r w:rsidRPr="008E433E">
              <w:rPr>
                <w:rFonts w:ascii="Times New Roman" w:eastAsia="Times New Roman" w:hAnsi="Times New Roman" w:cs="Times New Roman"/>
                <w:kern w:val="2"/>
                <w:sz w:val="24"/>
                <w:szCs w:val="24"/>
                <w:lang w:eastAsia="ko-KR"/>
              </w:rPr>
              <w:t>7</w:t>
            </w:r>
            <w:proofErr w:type="gramEnd"/>
            <w:r w:rsidRPr="008E433E">
              <w:rPr>
                <w:rFonts w:ascii="Times New Roman" w:eastAsia="Times New Roman" w:hAnsi="Times New Roman" w:cs="Times New Roman"/>
                <w:kern w:val="2"/>
                <w:sz w:val="24"/>
                <w:szCs w:val="24"/>
                <w:lang w:eastAsia="ko-KR"/>
              </w:rPr>
              <w:t>, ЛР 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w:t>
            </w:r>
            <w:proofErr w:type="spellStart"/>
            <w:r w:rsidRPr="008E433E">
              <w:rPr>
                <w:rFonts w:ascii="Times New Roman" w:eastAsia="Times New Roman" w:hAnsi="Times New Roman" w:cs="Times New Roman"/>
                <w:bCs/>
                <w:kern w:val="2"/>
                <w:sz w:val="24"/>
                <w:szCs w:val="24"/>
                <w:lang w:eastAsia="ko-KR"/>
              </w:rPr>
              <w:t>Фотомарафон</w:t>
            </w:r>
            <w:proofErr w:type="spellEnd"/>
            <w:r w:rsidRPr="008E433E">
              <w:rPr>
                <w:rFonts w:ascii="Times New Roman" w:eastAsia="Times New Roman" w:hAnsi="Times New Roman" w:cs="Times New Roman"/>
                <w:bCs/>
                <w:kern w:val="2"/>
                <w:sz w:val="24"/>
                <w:szCs w:val="24"/>
                <w:lang w:eastAsia="ko-KR"/>
              </w:rPr>
              <w:t xml:space="preserve">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w:t>
            </w:r>
            <w:proofErr w:type="spellStart"/>
            <w:r w:rsidRPr="008E433E">
              <w:rPr>
                <w:rFonts w:ascii="Times New Roman" w:eastAsia="Times New Roman" w:hAnsi="Times New Roman" w:cs="Times New Roman"/>
                <w:kern w:val="2"/>
                <w:sz w:val="24"/>
                <w:szCs w:val="24"/>
                <w:lang w:eastAsia="ko-KR"/>
              </w:rPr>
              <w:t>ВКон-такте</w:t>
            </w:r>
            <w:proofErr w:type="spellEnd"/>
            <w:r w:rsidRPr="008E433E">
              <w:rPr>
                <w:rFonts w:ascii="Times New Roman" w:eastAsia="Times New Roman" w:hAnsi="Times New Roman" w:cs="Times New Roman"/>
                <w:kern w:val="2"/>
                <w:sz w:val="24"/>
                <w:szCs w:val="24"/>
                <w:lang w:eastAsia="ko-KR"/>
              </w:rPr>
              <w:t>»</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ЛР6, ЛР7, ЛР 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библиотекар</w:t>
            </w:r>
            <w:proofErr w:type="gramStart"/>
            <w:r w:rsidRPr="008E433E">
              <w:rPr>
                <w:rFonts w:ascii="Times New Roman" w:eastAsia="Times New Roman" w:hAnsi="Times New Roman" w:cs="Times New Roman"/>
                <w:kern w:val="2"/>
                <w:sz w:val="24"/>
                <w:szCs w:val="24"/>
                <w:lang w:eastAsia="ko-KR"/>
              </w:rPr>
              <w:t>ь-</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Погудина</w:t>
            </w:r>
            <w:proofErr w:type="spellEnd"/>
            <w:r w:rsidRPr="008E433E">
              <w:rPr>
                <w:rFonts w:ascii="Times New Roman" w:eastAsia="Times New Roman" w:hAnsi="Times New Roman" w:cs="Times New Roman"/>
                <w:kern w:val="2"/>
                <w:sz w:val="24"/>
                <w:szCs w:val="24"/>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истории – Анисимова И.Д., </w:t>
            </w:r>
            <w:proofErr w:type="spellStart"/>
            <w:r w:rsidRPr="008E433E">
              <w:rPr>
                <w:rFonts w:ascii="Times New Roman" w:eastAsia="Times New Roman" w:hAnsi="Times New Roman" w:cs="Times New Roman"/>
                <w:kern w:val="2"/>
                <w:sz w:val="24"/>
                <w:szCs w:val="24"/>
                <w:lang w:eastAsia="ko-KR"/>
              </w:rPr>
              <w:t>Балакшиева</w:t>
            </w:r>
            <w:proofErr w:type="spellEnd"/>
            <w:r w:rsidRPr="008E433E">
              <w:rPr>
                <w:rFonts w:ascii="Times New Roman" w:eastAsia="Times New Roman" w:hAnsi="Times New Roman" w:cs="Times New Roman"/>
                <w:kern w:val="2"/>
                <w:sz w:val="24"/>
                <w:szCs w:val="24"/>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,ЛР3, ЛР4, ЛР5, ЛР7,ЛР8,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lastRenderedPageBreak/>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lastRenderedPageBreak/>
              <w:t>-Г</w:t>
            </w:r>
            <w:proofErr w:type="gramEnd"/>
            <w:r w:rsidRPr="008E433E">
              <w:rPr>
                <w:rFonts w:ascii="Times New Roman" w:eastAsia="Times New Roman" w:hAnsi="Times New Roman" w:cs="Times New Roman"/>
                <w:kern w:val="2"/>
                <w:sz w:val="24"/>
                <w:szCs w:val="24"/>
                <w:lang w:eastAsia="ko-KR"/>
              </w:rPr>
              <w:t>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xml:space="preserve">, ЛР2, ЛР3, ЛР5, ЛР6, ЛР7, </w:t>
            </w:r>
            <w:r w:rsidRPr="008E433E">
              <w:rPr>
                <w:rFonts w:ascii="Times New Roman" w:eastAsia="Times New Roman" w:hAnsi="Times New Roman" w:cs="Times New Roman"/>
                <w:kern w:val="2"/>
                <w:sz w:val="24"/>
                <w:szCs w:val="24"/>
                <w:lang w:eastAsia="ko-KR"/>
              </w:rPr>
              <w:lastRenderedPageBreak/>
              <w:t>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27</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w:t>
            </w:r>
            <w:proofErr w:type="gramStart"/>
            <w:r w:rsidRPr="008E433E">
              <w:rPr>
                <w:rFonts w:ascii="Times New Roman" w:eastAsia="Times New Roman" w:hAnsi="Times New Roman" w:cs="Times New Roman"/>
                <w:kern w:val="2"/>
                <w:sz w:val="24"/>
                <w:szCs w:val="24"/>
                <w:lang w:eastAsia="ko-KR"/>
              </w:rPr>
              <w:t>-Г</w:t>
            </w:r>
            <w:proofErr w:type="gramEnd"/>
            <w:r w:rsidRPr="008E433E">
              <w:rPr>
                <w:rFonts w:ascii="Times New Roman" w:eastAsia="Times New Roman" w:hAnsi="Times New Roman" w:cs="Times New Roman"/>
                <w:kern w:val="2"/>
                <w:sz w:val="24"/>
                <w:szCs w:val="24"/>
                <w:lang w:eastAsia="ko-KR"/>
              </w:rPr>
              <w:t xml:space="preserve">аланова Е.Б., педагог-организатор –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1</w:t>
            </w:r>
            <w:proofErr w:type="gramEnd"/>
            <w:r w:rsidRPr="008E433E">
              <w:rPr>
                <w:rFonts w:ascii="Times New Roman" w:eastAsia="Times New Roman" w:hAnsi="Times New Roman" w:cs="Times New Roman"/>
                <w:kern w:val="2"/>
                <w:sz w:val="24"/>
                <w:szCs w:val="24"/>
                <w:lang w:eastAsia="ko-KR"/>
              </w:rPr>
              <w:t>, ЛР2, ЛР3, ЛР4, ЛР7, ЛР8,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 xml:space="preserve">Участие в областной Спартакиаде среди команд ПОО </w:t>
            </w:r>
            <w:proofErr w:type="gramStart"/>
            <w:r w:rsidRPr="008E433E">
              <w:rPr>
                <w:rFonts w:ascii="Times New Roman" w:eastAsia="Times New Roman" w:hAnsi="Times New Roman" w:cs="Times New Roman"/>
                <w:bCs/>
                <w:i/>
                <w:kern w:val="2"/>
                <w:sz w:val="24"/>
                <w:szCs w:val="24"/>
                <w:lang w:eastAsia="ko-KR"/>
              </w:rPr>
              <w:t>КО</w:t>
            </w:r>
            <w:proofErr w:type="gramEnd"/>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w:t>
            </w:r>
            <w:proofErr w:type="spellStart"/>
            <w:r w:rsidRPr="008E433E">
              <w:rPr>
                <w:rFonts w:ascii="Times New Roman" w:eastAsia="Times New Roman" w:hAnsi="Times New Roman" w:cs="Times New Roman"/>
                <w:kern w:val="2"/>
                <w:sz w:val="24"/>
                <w:szCs w:val="24"/>
                <w:lang w:eastAsia="ko-KR"/>
              </w:rPr>
              <w:t>Савосина</w:t>
            </w:r>
            <w:proofErr w:type="spellEnd"/>
            <w:r w:rsidRPr="008E433E">
              <w:rPr>
                <w:rFonts w:ascii="Times New Roman" w:eastAsia="Times New Roman" w:hAnsi="Times New Roman" w:cs="Times New Roman"/>
                <w:kern w:val="2"/>
                <w:sz w:val="24"/>
                <w:szCs w:val="24"/>
                <w:lang w:eastAsia="ko-KR"/>
              </w:rPr>
              <w:t xml:space="preserve"> С.Д., преподаватели физической культуры – Василевская А.И., </w:t>
            </w:r>
            <w:proofErr w:type="spellStart"/>
            <w:r w:rsidRPr="008E433E">
              <w:rPr>
                <w:rFonts w:ascii="Times New Roman" w:eastAsia="Times New Roman" w:hAnsi="Times New Roman" w:cs="Times New Roman"/>
                <w:kern w:val="2"/>
                <w:sz w:val="24"/>
                <w:szCs w:val="24"/>
                <w:lang w:eastAsia="ko-KR"/>
              </w:rPr>
              <w:t>Галицына-Филькова</w:t>
            </w:r>
            <w:proofErr w:type="spellEnd"/>
            <w:r w:rsidRPr="008E433E">
              <w:rPr>
                <w:rFonts w:ascii="Times New Roman" w:eastAsia="Times New Roman" w:hAnsi="Times New Roman" w:cs="Times New Roman"/>
                <w:kern w:val="2"/>
                <w:sz w:val="24"/>
                <w:szCs w:val="24"/>
                <w:lang w:eastAsia="ko-KR"/>
              </w:rPr>
              <w:t xml:space="preserve">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9</w:t>
            </w:r>
            <w:proofErr w:type="gramEnd"/>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rPr>
          <w:trHeight w:val="64"/>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Директо</w:t>
            </w:r>
            <w:proofErr w:type="gramStart"/>
            <w:r w:rsidRPr="008E433E">
              <w:rPr>
                <w:rFonts w:ascii="Times New Roman" w:eastAsia="Times New Roman" w:hAnsi="Times New Roman" w:cs="Times New Roman"/>
                <w:kern w:val="2"/>
                <w:sz w:val="24"/>
                <w:szCs w:val="24"/>
                <w:lang w:eastAsia="ko-KR"/>
              </w:rPr>
              <w:t>р-</w:t>
            </w:r>
            <w:proofErr w:type="gramEnd"/>
            <w:r w:rsidRPr="008E433E">
              <w:rPr>
                <w:rFonts w:ascii="Times New Roman" w:eastAsia="Times New Roman" w:hAnsi="Times New Roman" w:cs="Times New Roman"/>
                <w:kern w:val="2"/>
                <w:sz w:val="24"/>
                <w:szCs w:val="24"/>
                <w:lang w:eastAsia="ko-KR"/>
              </w:rPr>
              <w:t xml:space="preserve"> </w:t>
            </w:r>
            <w:proofErr w:type="spellStart"/>
            <w:r w:rsidRPr="008E433E">
              <w:rPr>
                <w:rFonts w:ascii="Times New Roman" w:eastAsia="Times New Roman" w:hAnsi="Times New Roman" w:cs="Times New Roman"/>
                <w:kern w:val="2"/>
                <w:sz w:val="24"/>
                <w:szCs w:val="24"/>
                <w:lang w:eastAsia="ko-KR"/>
              </w:rPr>
              <w:t>Драницына</w:t>
            </w:r>
            <w:proofErr w:type="spellEnd"/>
            <w:r w:rsidRPr="008E433E">
              <w:rPr>
                <w:rFonts w:ascii="Times New Roman" w:eastAsia="Times New Roman" w:hAnsi="Times New Roman" w:cs="Times New Roman"/>
                <w:kern w:val="2"/>
                <w:sz w:val="24"/>
                <w:szCs w:val="24"/>
                <w:lang w:eastAsia="ko-KR"/>
              </w:rPr>
              <w:t xml:space="preserve"> Т.Ю., заместитель директора по УР – </w:t>
            </w:r>
            <w:proofErr w:type="spellStart"/>
            <w:r w:rsidRPr="008E433E">
              <w:rPr>
                <w:rFonts w:ascii="Times New Roman" w:eastAsia="Times New Roman" w:hAnsi="Times New Roman" w:cs="Times New Roman"/>
                <w:kern w:val="2"/>
                <w:sz w:val="24"/>
                <w:szCs w:val="24"/>
                <w:lang w:eastAsia="ko-KR"/>
              </w:rPr>
              <w:t>Голубева</w:t>
            </w:r>
            <w:proofErr w:type="spellEnd"/>
            <w:r w:rsidRPr="008E433E">
              <w:rPr>
                <w:rFonts w:ascii="Times New Roman" w:eastAsia="Times New Roman" w:hAnsi="Times New Roman" w:cs="Times New Roman"/>
                <w:kern w:val="2"/>
                <w:sz w:val="24"/>
                <w:szCs w:val="24"/>
                <w:lang w:eastAsia="ko-KR"/>
              </w:rPr>
              <w:t xml:space="preserve"> О.В., заместитель директора по УВР – Галанова Е.Б., педагог-организатор </w:t>
            </w:r>
            <w:proofErr w:type="spellStart"/>
            <w:r w:rsidRPr="008E433E">
              <w:rPr>
                <w:rFonts w:ascii="Times New Roman" w:eastAsia="Times New Roman" w:hAnsi="Times New Roman" w:cs="Times New Roman"/>
                <w:kern w:val="2"/>
                <w:sz w:val="24"/>
                <w:szCs w:val="24"/>
                <w:lang w:eastAsia="ko-KR"/>
              </w:rPr>
              <w:t>Становова</w:t>
            </w:r>
            <w:proofErr w:type="spellEnd"/>
            <w:r w:rsidRPr="008E433E">
              <w:rPr>
                <w:rFonts w:ascii="Times New Roman" w:eastAsia="Times New Roman" w:hAnsi="Times New Roman" w:cs="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w:t>
            </w:r>
            <w:proofErr w:type="gramStart"/>
            <w:r w:rsidRPr="008E433E">
              <w:rPr>
                <w:rFonts w:ascii="Times New Roman" w:eastAsia="Times New Roman" w:hAnsi="Times New Roman" w:cs="Times New Roman"/>
                <w:kern w:val="2"/>
                <w:sz w:val="24"/>
                <w:szCs w:val="24"/>
                <w:lang w:eastAsia="ko-KR"/>
              </w:rPr>
              <w:t>2</w:t>
            </w:r>
            <w:proofErr w:type="gramEnd"/>
            <w:r w:rsidRPr="008E433E">
              <w:rPr>
                <w:rFonts w:ascii="Times New Roman" w:eastAsia="Times New Roman" w:hAnsi="Times New Roman" w:cs="Times New Roman"/>
                <w:kern w:val="2"/>
                <w:sz w:val="24"/>
                <w:szCs w:val="24"/>
                <w:lang w:eastAsia="ko-KR"/>
              </w:rPr>
              <w:t>, ЛР4, ЛР7, ЛР11, ЛР12</w:t>
            </w:r>
          </w:p>
        </w:tc>
      </w:tr>
    </w:tbl>
    <w:p w:rsidR="008E433E" w:rsidRPr="008E433E" w:rsidRDefault="008E433E" w:rsidP="00BD4C30">
      <w:pPr>
        <w:widowControl w:val="0"/>
        <w:numPr>
          <w:ilvl w:val="0"/>
          <w:numId w:val="2"/>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sectPr w:rsidR="008E433E" w:rsidRPr="008E433E" w:rsidSect="008E433E">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E3D" w:rsidRDefault="00683E3D" w:rsidP="00BA332D">
      <w:pPr>
        <w:spacing w:after="0" w:line="240" w:lineRule="auto"/>
      </w:pPr>
      <w:r>
        <w:separator/>
      </w:r>
    </w:p>
  </w:endnote>
  <w:endnote w:type="continuationSeparator" w:id="0">
    <w:p w:rsidR="00683E3D" w:rsidRDefault="00683E3D" w:rsidP="00BA33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7389"/>
    </w:sdtPr>
    <w:sdtContent>
      <w:p w:rsidR="00683E3D" w:rsidRDefault="00683E3D">
        <w:pPr>
          <w:pStyle w:val="a5"/>
          <w:jc w:val="right"/>
        </w:pPr>
        <w:fldSimple w:instr=" PAGE   \* MERGEFORMAT ">
          <w:r w:rsidR="009D6AC5">
            <w:rPr>
              <w:noProof/>
            </w:rPr>
            <w:t>2</w:t>
          </w:r>
        </w:fldSimple>
      </w:p>
    </w:sdtContent>
  </w:sdt>
  <w:p w:rsidR="00683E3D" w:rsidRDefault="00683E3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E3D" w:rsidRDefault="00683E3D">
    <w:pPr>
      <w:pStyle w:val="a5"/>
      <w:jc w:val="right"/>
    </w:pPr>
    <w:fldSimple w:instr="PAGE   \* MERGEFORMAT">
      <w:r w:rsidR="009D6AC5">
        <w:rPr>
          <w:noProof/>
        </w:rPr>
        <w:t>8</w:t>
      </w:r>
    </w:fldSimple>
  </w:p>
  <w:p w:rsidR="00683E3D" w:rsidRDefault="00683E3D" w:rsidP="007D276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E3D" w:rsidRDefault="00683E3D" w:rsidP="00BA332D">
      <w:pPr>
        <w:spacing w:after="0" w:line="240" w:lineRule="auto"/>
      </w:pPr>
      <w:r>
        <w:separator/>
      </w:r>
    </w:p>
  </w:footnote>
  <w:footnote w:type="continuationSeparator" w:id="0">
    <w:p w:rsidR="00683E3D" w:rsidRDefault="00683E3D" w:rsidP="00BA33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3E3D" w:rsidRDefault="00683E3D">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2"/>
  </w:num>
  <w:num w:numId="2">
    <w:abstractNumId w:val="1"/>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55125"/>
    <w:rsid w:val="00070510"/>
    <w:rsid w:val="00160C4C"/>
    <w:rsid w:val="002155B3"/>
    <w:rsid w:val="00274609"/>
    <w:rsid w:val="0036097D"/>
    <w:rsid w:val="00401397"/>
    <w:rsid w:val="00421401"/>
    <w:rsid w:val="004522A5"/>
    <w:rsid w:val="004760F1"/>
    <w:rsid w:val="00493C54"/>
    <w:rsid w:val="004B17FA"/>
    <w:rsid w:val="004F73C2"/>
    <w:rsid w:val="00557F8E"/>
    <w:rsid w:val="00564EDD"/>
    <w:rsid w:val="005A5D0D"/>
    <w:rsid w:val="005C525E"/>
    <w:rsid w:val="00612947"/>
    <w:rsid w:val="00671E35"/>
    <w:rsid w:val="00683E3D"/>
    <w:rsid w:val="00684E2B"/>
    <w:rsid w:val="00685876"/>
    <w:rsid w:val="006907BE"/>
    <w:rsid w:val="006C0C91"/>
    <w:rsid w:val="0071284E"/>
    <w:rsid w:val="00791E9F"/>
    <w:rsid w:val="007D2766"/>
    <w:rsid w:val="00817277"/>
    <w:rsid w:val="0085219A"/>
    <w:rsid w:val="00883529"/>
    <w:rsid w:val="008E433E"/>
    <w:rsid w:val="00907DBD"/>
    <w:rsid w:val="0094100D"/>
    <w:rsid w:val="009A5E91"/>
    <w:rsid w:val="009C4BAC"/>
    <w:rsid w:val="009D6AC5"/>
    <w:rsid w:val="00A40885"/>
    <w:rsid w:val="00A55125"/>
    <w:rsid w:val="00A55F39"/>
    <w:rsid w:val="00A80814"/>
    <w:rsid w:val="00A923B5"/>
    <w:rsid w:val="00AC23C4"/>
    <w:rsid w:val="00AC62DC"/>
    <w:rsid w:val="00B27D60"/>
    <w:rsid w:val="00B31C4F"/>
    <w:rsid w:val="00B75BFE"/>
    <w:rsid w:val="00BA332D"/>
    <w:rsid w:val="00BD4C30"/>
    <w:rsid w:val="00C01302"/>
    <w:rsid w:val="00C35E91"/>
    <w:rsid w:val="00C66622"/>
    <w:rsid w:val="00C774C9"/>
    <w:rsid w:val="00CB0A4E"/>
    <w:rsid w:val="00CD0B5E"/>
    <w:rsid w:val="00D00118"/>
    <w:rsid w:val="00D43BE2"/>
    <w:rsid w:val="00D53046"/>
    <w:rsid w:val="00D721ED"/>
    <w:rsid w:val="00D949EE"/>
    <w:rsid w:val="00DF0C6E"/>
    <w:rsid w:val="00EB71F2"/>
    <w:rsid w:val="00EC4EBD"/>
    <w:rsid w:val="00F7649C"/>
    <w:rsid w:val="00F92F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2D"/>
  </w:style>
  <w:style w:type="paragraph" w:styleId="1">
    <w:name w:val="heading 1"/>
    <w:basedOn w:val="a"/>
    <w:next w:val="a"/>
    <w:link w:val="10"/>
    <w:qFormat/>
    <w:rsid w:val="00A5512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A5512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A5512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
    <w:qFormat/>
    <w:rsid w:val="00A551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A55125"/>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5125"/>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A5512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A55125"/>
    <w:rPr>
      <w:rFonts w:ascii="Arial" w:eastAsia="Times New Roman" w:hAnsi="Arial" w:cs="Times New Roman"/>
      <w:b/>
      <w:bCs/>
      <w:sz w:val="26"/>
      <w:szCs w:val="26"/>
    </w:rPr>
  </w:style>
  <w:style w:type="character" w:customStyle="1" w:styleId="40">
    <w:name w:val="Заголовок 4 Знак"/>
    <w:basedOn w:val="a0"/>
    <w:link w:val="4"/>
    <w:uiPriority w:val="9"/>
    <w:rsid w:val="00A55125"/>
    <w:rPr>
      <w:rFonts w:ascii="Times New Roman" w:eastAsia="Times New Roman" w:hAnsi="Times New Roman" w:cs="Times New Roman"/>
      <w:b/>
      <w:bCs/>
      <w:sz w:val="24"/>
      <w:szCs w:val="24"/>
    </w:rPr>
  </w:style>
  <w:style w:type="character" w:customStyle="1" w:styleId="70">
    <w:name w:val="Заголовок 7 Знак"/>
    <w:basedOn w:val="a0"/>
    <w:link w:val="7"/>
    <w:uiPriority w:val="9"/>
    <w:rsid w:val="00A55125"/>
    <w:rPr>
      <w:rFonts w:ascii="Cambria" w:eastAsia="Times New Roman" w:hAnsi="Cambria" w:cs="Times New Roman"/>
      <w:i/>
      <w:iCs/>
      <w:color w:val="404040"/>
      <w:sz w:val="24"/>
      <w:szCs w:val="24"/>
    </w:rPr>
  </w:style>
  <w:style w:type="paragraph" w:styleId="a3">
    <w:name w:val="Body Text"/>
    <w:basedOn w:val="a"/>
    <w:link w:val="a4"/>
    <w:uiPriority w:val="99"/>
    <w:rsid w:val="00A55125"/>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A55125"/>
    <w:rPr>
      <w:rFonts w:ascii="Times New Roman" w:eastAsia="Times New Roman" w:hAnsi="Times New Roman" w:cs="Times New Roman"/>
      <w:sz w:val="28"/>
      <w:szCs w:val="24"/>
    </w:rPr>
  </w:style>
  <w:style w:type="paragraph" w:styleId="21">
    <w:name w:val="Body Text 2"/>
    <w:basedOn w:val="a"/>
    <w:link w:val="22"/>
    <w:rsid w:val="00A55125"/>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A55125"/>
    <w:rPr>
      <w:rFonts w:ascii="Times New Roman" w:eastAsia="Times New Roman" w:hAnsi="Times New Roman" w:cs="Times New Roman"/>
      <w:sz w:val="28"/>
      <w:szCs w:val="24"/>
    </w:rPr>
  </w:style>
  <w:style w:type="character" w:customStyle="1" w:styleId="blk">
    <w:name w:val="blk"/>
    <w:rsid w:val="00A5512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A55125"/>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A55125"/>
    <w:rPr>
      <w:rFonts w:ascii="Times New Roman" w:eastAsia="Times New Roman" w:hAnsi="Times New Roman" w:cs="Times New Roman"/>
      <w:sz w:val="24"/>
      <w:szCs w:val="24"/>
    </w:rPr>
  </w:style>
  <w:style w:type="character" w:styleId="a7">
    <w:name w:val="page number"/>
    <w:basedOn w:val="a0"/>
    <w:rsid w:val="00A55125"/>
    <w:rPr>
      <w:rFonts w:cs="Times New Roman"/>
    </w:rPr>
  </w:style>
  <w:style w:type="paragraph" w:styleId="a8">
    <w:name w:val="Normal (Web)"/>
    <w:basedOn w:val="a"/>
    <w:uiPriority w:val="99"/>
    <w:qFormat/>
    <w:rsid w:val="00A55125"/>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A55125"/>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A55125"/>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basedOn w:val="a0"/>
    <w:uiPriority w:val="99"/>
    <w:rsid w:val="00A55125"/>
    <w:rPr>
      <w:rFonts w:cs="Times New Roman"/>
      <w:vertAlign w:val="superscript"/>
    </w:rPr>
  </w:style>
  <w:style w:type="paragraph" w:styleId="23">
    <w:name w:val="List 2"/>
    <w:basedOn w:val="a"/>
    <w:rsid w:val="00A55125"/>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A55125"/>
    <w:rPr>
      <w:rFonts w:cs="Times New Roman"/>
      <w:color w:val="0000FF"/>
      <w:u w:val="single"/>
    </w:rPr>
  </w:style>
  <w:style w:type="paragraph" w:styleId="11">
    <w:name w:val="toc 1"/>
    <w:basedOn w:val="a"/>
    <w:next w:val="a"/>
    <w:autoRedefine/>
    <w:uiPriority w:val="39"/>
    <w:rsid w:val="00A55125"/>
    <w:pPr>
      <w:spacing w:before="240" w:after="120" w:line="240" w:lineRule="auto"/>
    </w:pPr>
    <w:rPr>
      <w:rFonts w:ascii="Calibri" w:eastAsia="Times New Roman" w:hAnsi="Calibri" w:cs="Calibri"/>
      <w:b/>
      <w:bCs/>
      <w:sz w:val="20"/>
      <w:szCs w:val="20"/>
    </w:rPr>
  </w:style>
  <w:style w:type="paragraph" w:styleId="24">
    <w:name w:val="toc 2"/>
    <w:basedOn w:val="a"/>
    <w:next w:val="a"/>
    <w:autoRedefine/>
    <w:uiPriority w:val="39"/>
    <w:rsid w:val="00A55125"/>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uiPriority w:val="39"/>
    <w:rsid w:val="00A5512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A55125"/>
    <w:rPr>
      <w:rFonts w:ascii="Times New Roman" w:hAnsi="Times New Roman"/>
      <w:sz w:val="20"/>
      <w:lang w:eastAsia="ru-RU"/>
    </w:rPr>
  </w:style>
  <w:style w:type="table" w:styleId="-1">
    <w:name w:val="Colorful List Accent 1"/>
    <w:aliases w:val="Содержание. 2 уровень"/>
    <w:basedOn w:val="a1"/>
    <w:uiPriority w:val="72"/>
    <w:rsid w:val="00A55125"/>
    <w:pPr>
      <w:spacing w:after="0" w:line="240" w:lineRule="auto"/>
    </w:pPr>
    <w:rPr>
      <w:rFonts w:ascii="Calibri" w:eastAsia="Times New Roman" w:hAnsi="Calibri" w:cs="Calibri"/>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Calibri"/>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3DFEE" w:themeFill="accent1" w:themeFillTint="3F"/>
      </w:tcPr>
    </w:tblStylePr>
    <w:tblStylePr w:type="band1Horz">
      <w:rPr>
        <w:rFonts w:cs="Calibri"/>
      </w:rPr>
      <w:tblPr/>
      <w:tcPr>
        <w:shd w:val="clear" w:color="auto" w:fill="DBE5F1" w:themeFill="accent1" w:themeFillTint="33"/>
      </w:tcPr>
    </w:tblStylePr>
  </w:style>
  <w:style w:type="character" w:styleId="ad">
    <w:name w:val="Emphasis"/>
    <w:basedOn w:val="a0"/>
    <w:uiPriority w:val="20"/>
    <w:qFormat/>
    <w:rsid w:val="00A55125"/>
    <w:rPr>
      <w:rFonts w:cs="Times New Roman"/>
      <w:i/>
    </w:rPr>
  </w:style>
  <w:style w:type="paragraph" w:styleId="ae">
    <w:name w:val="Balloon Text"/>
    <w:basedOn w:val="a"/>
    <w:link w:val="af"/>
    <w:uiPriority w:val="99"/>
    <w:rsid w:val="00A55125"/>
    <w:pPr>
      <w:spacing w:after="0" w:line="240" w:lineRule="auto"/>
    </w:pPr>
    <w:rPr>
      <w:rFonts w:ascii="Segoe UI" w:eastAsia="Times New Roman" w:hAnsi="Segoe UI" w:cs="Times New Roman"/>
      <w:sz w:val="18"/>
      <w:szCs w:val="18"/>
    </w:rPr>
  </w:style>
  <w:style w:type="character" w:customStyle="1" w:styleId="af">
    <w:name w:val="Текст выноски Знак"/>
    <w:basedOn w:val="a0"/>
    <w:link w:val="ae"/>
    <w:uiPriority w:val="99"/>
    <w:rsid w:val="00A55125"/>
    <w:rPr>
      <w:rFonts w:ascii="Segoe UI" w:eastAsia="Times New Roman" w:hAnsi="Segoe UI" w:cs="Times New Roman"/>
      <w:sz w:val="18"/>
      <w:szCs w:val="18"/>
    </w:rPr>
  </w:style>
  <w:style w:type="paragraph" w:customStyle="1" w:styleId="ConsPlusNormal">
    <w:name w:val="ConsPlusNormal"/>
    <w:uiPriority w:val="99"/>
    <w:qFormat/>
    <w:rsid w:val="00A55125"/>
    <w:pPr>
      <w:widowControl w:val="0"/>
      <w:autoSpaceDE w:val="0"/>
      <w:autoSpaceDN w:val="0"/>
      <w:adjustRightInd w:val="0"/>
      <w:spacing w:after="0" w:line="240" w:lineRule="auto"/>
    </w:pPr>
    <w:rPr>
      <w:rFonts w:ascii="Arial" w:eastAsia="Times New Roman" w:hAnsi="Arial" w:cs="Arial"/>
      <w:sz w:val="20"/>
      <w:szCs w:val="20"/>
    </w:rPr>
  </w:style>
  <w:style w:type="paragraph" w:styleId="af0">
    <w:name w:val="header"/>
    <w:basedOn w:val="a"/>
    <w:link w:val="af1"/>
    <w:uiPriority w:val="99"/>
    <w:unhideWhenUsed/>
    <w:rsid w:val="00A5512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A55125"/>
    <w:rPr>
      <w:rFonts w:ascii="Times New Roman" w:eastAsia="Times New Roman" w:hAnsi="Times New Roman" w:cs="Times New Roman"/>
      <w:sz w:val="24"/>
      <w:szCs w:val="24"/>
    </w:rPr>
  </w:style>
  <w:style w:type="paragraph" w:styleId="25">
    <w:name w:val="Body Text Indent 2"/>
    <w:basedOn w:val="a"/>
    <w:link w:val="26"/>
    <w:rsid w:val="00A5512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A55125"/>
    <w:rPr>
      <w:rFonts w:ascii="Times New Roman" w:eastAsia="Times New Roman" w:hAnsi="Times New Roman" w:cs="Times New Roman"/>
      <w:sz w:val="24"/>
      <w:szCs w:val="24"/>
    </w:rPr>
  </w:style>
  <w:style w:type="paragraph" w:styleId="af2">
    <w:name w:val="annotation text"/>
    <w:basedOn w:val="a"/>
    <w:link w:val="af3"/>
    <w:uiPriority w:val="99"/>
    <w:unhideWhenUsed/>
    <w:rsid w:val="00A55125"/>
    <w:pPr>
      <w:spacing w:after="0" w:line="240" w:lineRule="auto"/>
    </w:pPr>
    <w:rPr>
      <w:rFonts w:ascii="Times New Roman" w:eastAsia="Times New Roman" w:hAnsi="Times New Roman" w:cs="Times New Roman"/>
      <w:sz w:val="20"/>
      <w:szCs w:val="20"/>
    </w:rPr>
  </w:style>
  <w:style w:type="character" w:customStyle="1" w:styleId="af3">
    <w:name w:val="Текст примечания Знак"/>
    <w:basedOn w:val="a0"/>
    <w:link w:val="af2"/>
    <w:uiPriority w:val="99"/>
    <w:rsid w:val="00A55125"/>
    <w:rPr>
      <w:rFonts w:ascii="Times New Roman" w:eastAsia="Times New Roman" w:hAnsi="Times New Roman" w:cs="Times New Roman"/>
      <w:sz w:val="20"/>
      <w:szCs w:val="20"/>
    </w:rPr>
  </w:style>
  <w:style w:type="paragraph" w:styleId="af4">
    <w:name w:val="annotation subject"/>
    <w:basedOn w:val="af2"/>
    <w:next w:val="af2"/>
    <w:link w:val="af5"/>
    <w:uiPriority w:val="99"/>
    <w:unhideWhenUsed/>
    <w:rsid w:val="00A55125"/>
    <w:rPr>
      <w:rFonts w:ascii="Calibri" w:hAnsi="Calibri"/>
      <w:b/>
      <w:bCs/>
    </w:rPr>
  </w:style>
  <w:style w:type="character" w:customStyle="1" w:styleId="af5">
    <w:name w:val="Тема примечания Знак"/>
    <w:basedOn w:val="af3"/>
    <w:link w:val="af4"/>
    <w:uiPriority w:val="99"/>
    <w:rsid w:val="00A55125"/>
    <w:rPr>
      <w:rFonts w:ascii="Calibri" w:eastAsia="Times New Roman" w:hAnsi="Calibri" w:cs="Times New Roman"/>
      <w:b/>
      <w:bCs/>
      <w:sz w:val="20"/>
      <w:szCs w:val="20"/>
    </w:rPr>
  </w:style>
  <w:style w:type="character" w:customStyle="1" w:styleId="apple-converted-space">
    <w:name w:val="apple-converted-space"/>
    <w:rsid w:val="00A55125"/>
  </w:style>
  <w:style w:type="character" w:customStyle="1" w:styleId="af6">
    <w:name w:val="Цветовое выделение"/>
    <w:uiPriority w:val="99"/>
    <w:rsid w:val="00A55125"/>
    <w:rPr>
      <w:b/>
      <w:color w:val="26282F"/>
    </w:rPr>
  </w:style>
  <w:style w:type="character" w:customStyle="1" w:styleId="af7">
    <w:name w:val="Гипертекстовая ссылка"/>
    <w:uiPriority w:val="99"/>
    <w:rsid w:val="00A55125"/>
    <w:rPr>
      <w:b/>
      <w:color w:val="106BBE"/>
    </w:rPr>
  </w:style>
  <w:style w:type="character" w:customStyle="1" w:styleId="af8">
    <w:name w:val="Активная гипертекстовая ссылка"/>
    <w:uiPriority w:val="99"/>
    <w:rsid w:val="00A55125"/>
    <w:rPr>
      <w:b/>
      <w:color w:val="106BBE"/>
      <w:u w:val="single"/>
    </w:rPr>
  </w:style>
  <w:style w:type="paragraph" w:customStyle="1" w:styleId="af9">
    <w:name w:val="Внимание"/>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a">
    <w:name w:val="Внимание: криминал!!"/>
    <w:basedOn w:val="af9"/>
    <w:next w:val="a"/>
    <w:uiPriority w:val="99"/>
    <w:qFormat/>
    <w:rsid w:val="00A55125"/>
  </w:style>
  <w:style w:type="paragraph" w:customStyle="1" w:styleId="afb">
    <w:name w:val="Внимание: недобросовестность!"/>
    <w:basedOn w:val="af9"/>
    <w:next w:val="a"/>
    <w:uiPriority w:val="99"/>
    <w:qFormat/>
    <w:rsid w:val="00A55125"/>
  </w:style>
  <w:style w:type="character" w:customStyle="1" w:styleId="afc">
    <w:name w:val="Выделение для Базового Поиска"/>
    <w:uiPriority w:val="99"/>
    <w:rsid w:val="00A55125"/>
    <w:rPr>
      <w:b/>
      <w:color w:val="0058A9"/>
    </w:rPr>
  </w:style>
  <w:style w:type="character" w:customStyle="1" w:styleId="afd">
    <w:name w:val="Выделение для Базового Поиска (курсив)"/>
    <w:uiPriority w:val="99"/>
    <w:rsid w:val="00A55125"/>
    <w:rPr>
      <w:b/>
      <w:i/>
      <w:color w:val="0058A9"/>
    </w:rPr>
  </w:style>
  <w:style w:type="paragraph" w:customStyle="1" w:styleId="afe">
    <w:name w:val="Дочерний элемент списк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
    <w:name w:val="Основное меню (преемственное)"/>
    <w:basedOn w:val="a"/>
    <w:next w:val="a"/>
    <w:uiPriority w:val="99"/>
    <w:qFormat/>
    <w:rsid w:val="00A55125"/>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2">
    <w:name w:val="Заголовок1"/>
    <w:basedOn w:val="aff"/>
    <w:next w:val="a"/>
    <w:uiPriority w:val="99"/>
    <w:qFormat/>
    <w:rsid w:val="00A55125"/>
    <w:rPr>
      <w:b/>
      <w:bCs/>
      <w:color w:val="0058A9"/>
      <w:shd w:val="clear" w:color="auto" w:fill="ECE9D8"/>
    </w:rPr>
  </w:style>
  <w:style w:type="paragraph" w:customStyle="1" w:styleId="aff0">
    <w:name w:val="Заголовок группы контролов"/>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1">
    <w:name w:val="Заголовок для информации об изменениях"/>
    <w:basedOn w:val="1"/>
    <w:next w:val="a"/>
    <w:uiPriority w:val="99"/>
    <w:qFormat/>
    <w:rsid w:val="00A551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3">
    <w:name w:val="Заголовок своего сообщения"/>
    <w:uiPriority w:val="99"/>
    <w:rsid w:val="00A55125"/>
    <w:rPr>
      <w:b/>
      <w:color w:val="26282F"/>
    </w:rPr>
  </w:style>
  <w:style w:type="paragraph" w:customStyle="1" w:styleId="aff4">
    <w:name w:val="Заголовок статьи"/>
    <w:basedOn w:val="a"/>
    <w:next w:val="a"/>
    <w:uiPriority w:val="99"/>
    <w:qFormat/>
    <w:rsid w:val="00A551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5">
    <w:name w:val="Заголовок чужого сообщения"/>
    <w:uiPriority w:val="99"/>
    <w:rsid w:val="00A55125"/>
    <w:rPr>
      <w:b/>
      <w:color w:val="FF0000"/>
    </w:rPr>
  </w:style>
  <w:style w:type="paragraph" w:customStyle="1" w:styleId="aff6">
    <w:name w:val="Заголовок ЭР (левое окно)"/>
    <w:basedOn w:val="a"/>
    <w:next w:val="a"/>
    <w:uiPriority w:val="99"/>
    <w:qFormat/>
    <w:rsid w:val="00A551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7">
    <w:name w:val="Заголовок ЭР (правое окно)"/>
    <w:basedOn w:val="aff6"/>
    <w:next w:val="a"/>
    <w:uiPriority w:val="99"/>
    <w:qFormat/>
    <w:rsid w:val="00A55125"/>
    <w:pPr>
      <w:spacing w:after="0"/>
      <w:jc w:val="left"/>
    </w:pPr>
  </w:style>
  <w:style w:type="paragraph" w:customStyle="1" w:styleId="aff8">
    <w:name w:val="Интерактивный заголовок"/>
    <w:basedOn w:val="12"/>
    <w:next w:val="a"/>
    <w:uiPriority w:val="99"/>
    <w:qFormat/>
    <w:rsid w:val="00A55125"/>
    <w:rPr>
      <w:u w:val="single"/>
    </w:rPr>
  </w:style>
  <w:style w:type="paragraph" w:customStyle="1" w:styleId="aff9">
    <w:name w:val="Текст информации об изменениях"/>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a">
    <w:name w:val="Информация об изменениях"/>
    <w:basedOn w:val="aff9"/>
    <w:next w:val="a"/>
    <w:uiPriority w:val="99"/>
    <w:qFormat/>
    <w:rsid w:val="00A55125"/>
    <w:pPr>
      <w:spacing w:before="180"/>
      <w:ind w:left="360" w:right="360" w:firstLine="0"/>
    </w:pPr>
    <w:rPr>
      <w:shd w:val="clear" w:color="auto" w:fill="EAEFED"/>
    </w:rPr>
  </w:style>
  <w:style w:type="paragraph" w:customStyle="1" w:styleId="affb">
    <w:name w:val="Текст (справка)"/>
    <w:basedOn w:val="a"/>
    <w:next w:val="a"/>
    <w:uiPriority w:val="99"/>
    <w:qFormat/>
    <w:rsid w:val="00A551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c">
    <w:name w:val="Комментарий"/>
    <w:basedOn w:val="affb"/>
    <w:next w:val="a"/>
    <w:uiPriority w:val="99"/>
    <w:qFormat/>
    <w:rsid w:val="00A55125"/>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A55125"/>
    <w:rPr>
      <w:i/>
      <w:iCs/>
    </w:rPr>
  </w:style>
  <w:style w:type="paragraph" w:customStyle="1" w:styleId="affe">
    <w:name w:val="Текст (лев. подпись)"/>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
    <w:name w:val="Колонтитул (левый)"/>
    <w:basedOn w:val="affe"/>
    <w:next w:val="a"/>
    <w:uiPriority w:val="99"/>
    <w:qFormat/>
    <w:rsid w:val="00A55125"/>
    <w:rPr>
      <w:sz w:val="14"/>
      <w:szCs w:val="14"/>
    </w:rPr>
  </w:style>
  <w:style w:type="paragraph" w:customStyle="1" w:styleId="afff0">
    <w:name w:val="Текст (прав. подпись)"/>
    <w:basedOn w:val="a"/>
    <w:next w:val="a"/>
    <w:uiPriority w:val="99"/>
    <w:qFormat/>
    <w:rsid w:val="00A5512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1">
    <w:name w:val="Колонтитул (правый)"/>
    <w:basedOn w:val="afff0"/>
    <w:next w:val="a"/>
    <w:uiPriority w:val="99"/>
    <w:qFormat/>
    <w:rsid w:val="00A55125"/>
    <w:rPr>
      <w:sz w:val="14"/>
      <w:szCs w:val="14"/>
    </w:rPr>
  </w:style>
  <w:style w:type="paragraph" w:customStyle="1" w:styleId="afff2">
    <w:name w:val="Комментарий пользователя"/>
    <w:basedOn w:val="affc"/>
    <w:next w:val="a"/>
    <w:uiPriority w:val="99"/>
    <w:qFormat/>
    <w:rsid w:val="00A55125"/>
    <w:pPr>
      <w:jc w:val="left"/>
    </w:pPr>
    <w:rPr>
      <w:shd w:val="clear" w:color="auto" w:fill="FFDFE0"/>
    </w:rPr>
  </w:style>
  <w:style w:type="paragraph" w:customStyle="1" w:styleId="afff3">
    <w:name w:val="Куда обратиться?"/>
    <w:basedOn w:val="af9"/>
    <w:next w:val="a"/>
    <w:uiPriority w:val="99"/>
    <w:qFormat/>
    <w:rsid w:val="00A55125"/>
  </w:style>
  <w:style w:type="paragraph" w:customStyle="1" w:styleId="afff4">
    <w:name w:val="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5">
    <w:name w:val="Найденные слова"/>
    <w:uiPriority w:val="99"/>
    <w:rsid w:val="00A55125"/>
    <w:rPr>
      <w:b/>
      <w:color w:val="26282F"/>
      <w:shd w:val="clear" w:color="auto" w:fill="FFF580"/>
    </w:rPr>
  </w:style>
  <w:style w:type="paragraph" w:customStyle="1" w:styleId="afff6">
    <w:name w:val="Напишите нам"/>
    <w:basedOn w:val="a"/>
    <w:next w:val="a"/>
    <w:uiPriority w:val="99"/>
    <w:qFormat/>
    <w:rsid w:val="00A551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7">
    <w:name w:val="Не вступил в силу"/>
    <w:uiPriority w:val="99"/>
    <w:rsid w:val="00A55125"/>
    <w:rPr>
      <w:b/>
      <w:color w:val="000000"/>
      <w:shd w:val="clear" w:color="auto" w:fill="D8EDE8"/>
    </w:rPr>
  </w:style>
  <w:style w:type="paragraph" w:customStyle="1" w:styleId="afff8">
    <w:name w:val="Необходимые документы"/>
    <w:basedOn w:val="af9"/>
    <w:next w:val="a"/>
    <w:uiPriority w:val="99"/>
    <w:qFormat/>
    <w:rsid w:val="00A55125"/>
    <w:pPr>
      <w:ind w:firstLine="118"/>
    </w:pPr>
  </w:style>
  <w:style w:type="paragraph" w:customStyle="1" w:styleId="afff9">
    <w:name w:val="Нормальный (таблица)"/>
    <w:basedOn w:val="a"/>
    <w:next w:val="a"/>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a">
    <w:name w:val="Таблицы (моноширинный)"/>
    <w:basedOn w:val="a"/>
    <w:next w:val="a"/>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b">
    <w:name w:val="Оглавление"/>
    <w:basedOn w:val="afffa"/>
    <w:next w:val="a"/>
    <w:uiPriority w:val="99"/>
    <w:qFormat/>
    <w:rsid w:val="00A55125"/>
    <w:pPr>
      <w:ind w:left="140"/>
    </w:pPr>
  </w:style>
  <w:style w:type="character" w:customStyle="1" w:styleId="afffc">
    <w:name w:val="Опечатки"/>
    <w:uiPriority w:val="99"/>
    <w:rsid w:val="00A55125"/>
    <w:rPr>
      <w:color w:val="FF0000"/>
    </w:rPr>
  </w:style>
  <w:style w:type="paragraph" w:customStyle="1" w:styleId="afffd">
    <w:name w:val="Переменная часть"/>
    <w:basedOn w:val="aff"/>
    <w:next w:val="a"/>
    <w:uiPriority w:val="99"/>
    <w:qFormat/>
    <w:rsid w:val="00A55125"/>
    <w:rPr>
      <w:sz w:val="18"/>
      <w:szCs w:val="18"/>
    </w:rPr>
  </w:style>
  <w:style w:type="paragraph" w:customStyle="1" w:styleId="afffe">
    <w:name w:val="Подвал для информации об изменениях"/>
    <w:basedOn w:val="1"/>
    <w:next w:val="a"/>
    <w:uiPriority w:val="99"/>
    <w:qFormat/>
    <w:rsid w:val="00A551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A55125"/>
    <w:rPr>
      <w:b/>
      <w:bCs/>
    </w:rPr>
  </w:style>
  <w:style w:type="paragraph" w:customStyle="1" w:styleId="affff0">
    <w:name w:val="Подчёркнуный текст"/>
    <w:basedOn w:val="a"/>
    <w:next w:val="a"/>
    <w:uiPriority w:val="99"/>
    <w:qFormat/>
    <w:rsid w:val="00A551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
    <w:next w:val="a"/>
    <w:uiPriority w:val="99"/>
    <w:qFormat/>
    <w:rsid w:val="00A55125"/>
    <w:rPr>
      <w:sz w:val="20"/>
      <w:szCs w:val="20"/>
    </w:rPr>
  </w:style>
  <w:style w:type="paragraph" w:customStyle="1" w:styleId="affff2">
    <w:name w:val="Прижатый влево"/>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3">
    <w:name w:val="Пример."/>
    <w:basedOn w:val="af9"/>
    <w:next w:val="a"/>
    <w:uiPriority w:val="99"/>
    <w:qFormat/>
    <w:rsid w:val="00A55125"/>
  </w:style>
  <w:style w:type="paragraph" w:customStyle="1" w:styleId="affff4">
    <w:name w:val="Примечание."/>
    <w:basedOn w:val="af9"/>
    <w:next w:val="a"/>
    <w:uiPriority w:val="99"/>
    <w:qFormat/>
    <w:rsid w:val="00A55125"/>
  </w:style>
  <w:style w:type="character" w:customStyle="1" w:styleId="affff5">
    <w:name w:val="Продолжение ссылки"/>
    <w:uiPriority w:val="99"/>
    <w:rsid w:val="00A55125"/>
  </w:style>
  <w:style w:type="paragraph" w:customStyle="1" w:styleId="affff6">
    <w:name w:val="Словарная статья"/>
    <w:basedOn w:val="a"/>
    <w:next w:val="a"/>
    <w:uiPriority w:val="99"/>
    <w:qFormat/>
    <w:rsid w:val="00A551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7">
    <w:name w:val="Сравнение редакций"/>
    <w:uiPriority w:val="99"/>
    <w:rsid w:val="00A55125"/>
    <w:rPr>
      <w:b/>
      <w:color w:val="26282F"/>
    </w:rPr>
  </w:style>
  <w:style w:type="character" w:customStyle="1" w:styleId="affff8">
    <w:name w:val="Сравнение редакций. Добавленный фрагмент"/>
    <w:uiPriority w:val="99"/>
    <w:rsid w:val="00A55125"/>
    <w:rPr>
      <w:color w:val="000000"/>
      <w:shd w:val="clear" w:color="auto" w:fill="C1D7FF"/>
    </w:rPr>
  </w:style>
  <w:style w:type="character" w:customStyle="1" w:styleId="affff9">
    <w:name w:val="Сравнение редакций. Удаленный фрагмент"/>
    <w:uiPriority w:val="99"/>
    <w:rsid w:val="00A55125"/>
    <w:rPr>
      <w:color w:val="000000"/>
      <w:shd w:val="clear" w:color="auto" w:fill="C4C413"/>
    </w:rPr>
  </w:style>
  <w:style w:type="paragraph" w:customStyle="1" w:styleId="affffa">
    <w:name w:val="Ссылка на официальную публикацию"/>
    <w:basedOn w:val="a"/>
    <w:next w:val="a"/>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b">
    <w:name w:val="Ссылка на утративший силу документ"/>
    <w:uiPriority w:val="99"/>
    <w:rsid w:val="00A55125"/>
    <w:rPr>
      <w:b/>
      <w:color w:val="749232"/>
    </w:rPr>
  </w:style>
  <w:style w:type="paragraph" w:customStyle="1" w:styleId="affffc">
    <w:name w:val="Текст в таблице"/>
    <w:basedOn w:val="afff9"/>
    <w:next w:val="a"/>
    <w:uiPriority w:val="99"/>
    <w:qFormat/>
    <w:rsid w:val="00A55125"/>
    <w:pPr>
      <w:ind w:firstLine="500"/>
    </w:pPr>
  </w:style>
  <w:style w:type="paragraph" w:customStyle="1" w:styleId="affffd">
    <w:name w:val="Текст ЭР (см. также)"/>
    <w:basedOn w:val="a"/>
    <w:next w:val="a"/>
    <w:uiPriority w:val="99"/>
    <w:qFormat/>
    <w:rsid w:val="00A5512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e">
    <w:name w:val="Технический комментарий"/>
    <w:basedOn w:val="a"/>
    <w:next w:val="a"/>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
    <w:name w:val="Утратил силу"/>
    <w:uiPriority w:val="99"/>
    <w:rsid w:val="00A55125"/>
    <w:rPr>
      <w:b/>
      <w:strike/>
      <w:color w:val="666600"/>
    </w:rPr>
  </w:style>
  <w:style w:type="paragraph" w:customStyle="1" w:styleId="afffff0">
    <w:name w:val="Формула"/>
    <w:basedOn w:val="a"/>
    <w:next w:val="a"/>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1">
    <w:name w:val="Центрированный (таблица)"/>
    <w:basedOn w:val="afff9"/>
    <w:next w:val="a"/>
    <w:uiPriority w:val="99"/>
    <w:qFormat/>
    <w:rsid w:val="00A55125"/>
    <w:pPr>
      <w:jc w:val="center"/>
    </w:pPr>
  </w:style>
  <w:style w:type="paragraph" w:customStyle="1" w:styleId="-">
    <w:name w:val="ЭР-содержание (правое окно)"/>
    <w:basedOn w:val="a"/>
    <w:next w:val="a"/>
    <w:uiPriority w:val="99"/>
    <w:qFormat/>
    <w:rsid w:val="00A5512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A5512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2">
    <w:name w:val="annotation reference"/>
    <w:basedOn w:val="a0"/>
    <w:uiPriority w:val="99"/>
    <w:unhideWhenUsed/>
    <w:rsid w:val="00A55125"/>
    <w:rPr>
      <w:rFonts w:cs="Times New Roman"/>
      <w:sz w:val="16"/>
    </w:rPr>
  </w:style>
  <w:style w:type="paragraph" w:styleId="41">
    <w:name w:val="toc 4"/>
    <w:basedOn w:val="a"/>
    <w:next w:val="a"/>
    <w:autoRedefine/>
    <w:rsid w:val="00A55125"/>
    <w:pPr>
      <w:spacing w:after="0" w:line="240" w:lineRule="auto"/>
      <w:ind w:left="720"/>
    </w:pPr>
    <w:rPr>
      <w:rFonts w:ascii="Calibri" w:eastAsia="Times New Roman" w:hAnsi="Calibri" w:cs="Calibri"/>
      <w:sz w:val="20"/>
      <w:szCs w:val="20"/>
    </w:rPr>
  </w:style>
  <w:style w:type="paragraph" w:styleId="5">
    <w:name w:val="toc 5"/>
    <w:basedOn w:val="a"/>
    <w:next w:val="a"/>
    <w:autoRedefine/>
    <w:rsid w:val="00A55125"/>
    <w:pPr>
      <w:spacing w:after="0" w:line="240" w:lineRule="auto"/>
      <w:ind w:left="960"/>
    </w:pPr>
    <w:rPr>
      <w:rFonts w:ascii="Calibri" w:eastAsia="Times New Roman" w:hAnsi="Calibri" w:cs="Calibri"/>
      <w:sz w:val="20"/>
      <w:szCs w:val="20"/>
    </w:rPr>
  </w:style>
  <w:style w:type="paragraph" w:styleId="6">
    <w:name w:val="toc 6"/>
    <w:basedOn w:val="a"/>
    <w:next w:val="a"/>
    <w:autoRedefine/>
    <w:rsid w:val="00A55125"/>
    <w:pPr>
      <w:spacing w:after="0" w:line="240" w:lineRule="auto"/>
      <w:ind w:left="1200"/>
    </w:pPr>
    <w:rPr>
      <w:rFonts w:ascii="Calibri" w:eastAsia="Times New Roman" w:hAnsi="Calibri" w:cs="Calibri"/>
      <w:sz w:val="20"/>
      <w:szCs w:val="20"/>
    </w:rPr>
  </w:style>
  <w:style w:type="paragraph" w:styleId="71">
    <w:name w:val="toc 7"/>
    <w:basedOn w:val="a"/>
    <w:next w:val="a"/>
    <w:autoRedefine/>
    <w:rsid w:val="00A55125"/>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A55125"/>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A55125"/>
    <w:pPr>
      <w:spacing w:after="0" w:line="240" w:lineRule="auto"/>
      <w:ind w:left="1920"/>
    </w:pPr>
    <w:rPr>
      <w:rFonts w:ascii="Calibri" w:eastAsia="Times New Roman" w:hAnsi="Calibri" w:cs="Calibri"/>
      <w:sz w:val="20"/>
      <w:szCs w:val="20"/>
    </w:rPr>
  </w:style>
  <w:style w:type="paragraph" w:customStyle="1" w:styleId="s1">
    <w:name w:val="s_1"/>
    <w:basedOn w:val="a"/>
    <w:uiPriority w:val="99"/>
    <w:qFormat/>
    <w:rsid w:val="00A55125"/>
    <w:pPr>
      <w:spacing w:before="100" w:beforeAutospacing="1" w:after="100" w:afterAutospacing="1" w:line="240" w:lineRule="auto"/>
    </w:pPr>
    <w:rPr>
      <w:rFonts w:ascii="Times New Roman" w:eastAsia="Times New Roman" w:hAnsi="Times New Roman" w:cs="Times New Roman"/>
      <w:sz w:val="24"/>
      <w:szCs w:val="24"/>
    </w:rPr>
  </w:style>
  <w:style w:type="table" w:styleId="afffff3">
    <w:name w:val="Table Grid"/>
    <w:basedOn w:val="a1"/>
    <w:uiPriority w:val="39"/>
    <w:rsid w:val="00A55125"/>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endnote text"/>
    <w:basedOn w:val="a"/>
    <w:link w:val="afffff5"/>
    <w:uiPriority w:val="99"/>
    <w:semiHidden/>
    <w:unhideWhenUsed/>
    <w:rsid w:val="00A55125"/>
    <w:pPr>
      <w:spacing w:after="0" w:line="240" w:lineRule="auto"/>
    </w:pPr>
    <w:rPr>
      <w:rFonts w:ascii="Calibri" w:eastAsia="Times New Roman" w:hAnsi="Calibri" w:cs="Times New Roman"/>
      <w:sz w:val="20"/>
      <w:szCs w:val="20"/>
    </w:rPr>
  </w:style>
  <w:style w:type="character" w:customStyle="1" w:styleId="afffff5">
    <w:name w:val="Текст концевой сноски Знак"/>
    <w:basedOn w:val="a0"/>
    <w:link w:val="afffff4"/>
    <w:uiPriority w:val="99"/>
    <w:semiHidden/>
    <w:rsid w:val="00A55125"/>
    <w:rPr>
      <w:rFonts w:ascii="Calibri" w:eastAsia="Times New Roman" w:hAnsi="Calibri" w:cs="Times New Roman"/>
      <w:sz w:val="20"/>
      <w:szCs w:val="20"/>
    </w:rPr>
  </w:style>
  <w:style w:type="character" w:styleId="afffff6">
    <w:name w:val="endnote reference"/>
    <w:basedOn w:val="a0"/>
    <w:uiPriority w:val="99"/>
    <w:unhideWhenUsed/>
    <w:rsid w:val="00A55125"/>
    <w:rPr>
      <w:rFonts w:cs="Times New Roman"/>
      <w:vertAlign w:val="superscript"/>
    </w:rPr>
  </w:style>
  <w:style w:type="character" w:customStyle="1" w:styleId="27">
    <w:name w:val="Основной текст (2) + Курсив"/>
    <w:rsid w:val="00A55125"/>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A55125"/>
  </w:style>
  <w:style w:type="paragraph" w:styleId="afffff7">
    <w:name w:val="Plain Text"/>
    <w:basedOn w:val="a"/>
    <w:link w:val="afffff8"/>
    <w:uiPriority w:val="99"/>
    <w:rsid w:val="00A55125"/>
    <w:pPr>
      <w:spacing w:after="0" w:line="240" w:lineRule="auto"/>
      <w:ind w:firstLine="567"/>
      <w:jc w:val="both"/>
    </w:pPr>
    <w:rPr>
      <w:rFonts w:ascii="Times New Roman" w:eastAsia="Times New Roman" w:hAnsi="Times New Roman" w:cs="Times New Roman"/>
      <w:sz w:val="28"/>
      <w:szCs w:val="20"/>
    </w:rPr>
  </w:style>
  <w:style w:type="character" w:customStyle="1" w:styleId="afffff8">
    <w:name w:val="Текст Знак"/>
    <w:basedOn w:val="a0"/>
    <w:link w:val="afffff7"/>
    <w:uiPriority w:val="99"/>
    <w:rsid w:val="00A55125"/>
    <w:rPr>
      <w:rFonts w:ascii="Times New Roman" w:eastAsia="Times New Roman" w:hAnsi="Times New Roman" w:cs="Times New Roman"/>
      <w:sz w:val="28"/>
      <w:szCs w:val="20"/>
    </w:rPr>
  </w:style>
  <w:style w:type="character" w:customStyle="1" w:styleId="310">
    <w:name w:val="Таблица простая 31"/>
    <w:uiPriority w:val="19"/>
    <w:qFormat/>
    <w:rsid w:val="00A55125"/>
    <w:rPr>
      <w:i/>
      <w:color w:val="808080"/>
    </w:rPr>
  </w:style>
  <w:style w:type="paragraph" w:customStyle="1" w:styleId="c22">
    <w:name w:val="c22"/>
    <w:basedOn w:val="a"/>
    <w:rsid w:val="00A55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rsid w:val="00A55125"/>
  </w:style>
  <w:style w:type="paragraph" w:styleId="32">
    <w:name w:val="Body Text 3"/>
    <w:basedOn w:val="a"/>
    <w:link w:val="33"/>
    <w:uiPriority w:val="99"/>
    <w:unhideWhenUsed/>
    <w:rsid w:val="00A55125"/>
    <w:pPr>
      <w:spacing w:after="120"/>
    </w:pPr>
    <w:rPr>
      <w:rFonts w:ascii="Calibri" w:eastAsia="Times New Roman" w:hAnsi="Calibri" w:cs="Times New Roman"/>
      <w:sz w:val="16"/>
      <w:szCs w:val="16"/>
    </w:rPr>
  </w:style>
  <w:style w:type="character" w:customStyle="1" w:styleId="33">
    <w:name w:val="Основной текст 3 Знак"/>
    <w:basedOn w:val="a0"/>
    <w:link w:val="32"/>
    <w:uiPriority w:val="99"/>
    <w:rsid w:val="00A55125"/>
    <w:rPr>
      <w:rFonts w:ascii="Calibri" w:eastAsia="Times New Roman" w:hAnsi="Calibri" w:cs="Times New Roman"/>
      <w:sz w:val="16"/>
      <w:szCs w:val="16"/>
    </w:rPr>
  </w:style>
  <w:style w:type="paragraph" w:customStyle="1" w:styleId="13">
    <w:name w:val="Обычный1"/>
    <w:link w:val="Normal"/>
    <w:rsid w:val="00A55125"/>
    <w:pPr>
      <w:widowControl w:val="0"/>
      <w:spacing w:after="0" w:line="240" w:lineRule="auto"/>
      <w:ind w:left="200"/>
      <w:jc w:val="both"/>
    </w:pPr>
    <w:rPr>
      <w:rFonts w:ascii="Times New Roman" w:eastAsia="Times New Roman" w:hAnsi="Times New Roman" w:cs="Times New Roman"/>
      <w:b/>
      <w:sz w:val="24"/>
      <w:szCs w:val="20"/>
    </w:rPr>
  </w:style>
  <w:style w:type="character" w:styleId="HTML">
    <w:name w:val="HTML Cite"/>
    <w:basedOn w:val="a0"/>
    <w:uiPriority w:val="99"/>
    <w:unhideWhenUsed/>
    <w:rsid w:val="00A55125"/>
    <w:rPr>
      <w:rFonts w:cs="Times New Roman"/>
      <w:i/>
    </w:rPr>
  </w:style>
  <w:style w:type="character" w:styleId="afffff9">
    <w:name w:val="Strong"/>
    <w:basedOn w:val="a0"/>
    <w:uiPriority w:val="22"/>
    <w:qFormat/>
    <w:rsid w:val="00A55125"/>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A55125"/>
    <w:rPr>
      <w:rFonts w:ascii="Times New Roman" w:hAnsi="Times New Roman"/>
      <w:sz w:val="24"/>
    </w:rPr>
  </w:style>
  <w:style w:type="character" w:customStyle="1" w:styleId="14">
    <w:name w:val="Основной текст1"/>
    <w:qFormat/>
    <w:rsid w:val="00A55125"/>
    <w:rPr>
      <w:rFonts w:ascii="Times New Roman" w:hAnsi="Times New Roman"/>
      <w:spacing w:val="0"/>
      <w:sz w:val="27"/>
    </w:rPr>
  </w:style>
  <w:style w:type="character" w:customStyle="1" w:styleId="311">
    <w:name w:val="Основной текст 3 Знак1"/>
    <w:link w:val="34"/>
    <w:qFormat/>
    <w:locked/>
    <w:rsid w:val="00A55125"/>
    <w:rPr>
      <w:sz w:val="16"/>
      <w:shd w:val="clear" w:color="auto" w:fill="FFFFFF"/>
    </w:rPr>
  </w:style>
  <w:style w:type="paragraph" w:customStyle="1" w:styleId="34">
    <w:name w:val="Основной текст3"/>
    <w:basedOn w:val="a"/>
    <w:link w:val="311"/>
    <w:qFormat/>
    <w:rsid w:val="00A55125"/>
    <w:pPr>
      <w:widowControl w:val="0"/>
      <w:shd w:val="clear" w:color="auto" w:fill="FFFFFF"/>
      <w:suppressAutoHyphens/>
      <w:spacing w:before="1500" w:after="60"/>
      <w:ind w:hanging="420"/>
    </w:pPr>
    <w:rPr>
      <w:sz w:val="16"/>
    </w:rPr>
  </w:style>
  <w:style w:type="paragraph" w:styleId="afffffa">
    <w:name w:val="Title"/>
    <w:basedOn w:val="a"/>
    <w:next w:val="a"/>
    <w:link w:val="afffffb"/>
    <w:uiPriority w:val="99"/>
    <w:qFormat/>
    <w:rsid w:val="00A55125"/>
    <w:pPr>
      <w:pBdr>
        <w:bottom w:val="single" w:sz="4" w:space="1" w:color="auto"/>
      </w:pBdr>
      <w:spacing w:line="240" w:lineRule="auto"/>
      <w:contextualSpacing/>
    </w:pPr>
    <w:rPr>
      <w:rFonts w:ascii="Cambria" w:eastAsia="Times New Roman" w:hAnsi="Cambria" w:cs="Times New Roman"/>
      <w:spacing w:val="5"/>
      <w:sz w:val="52"/>
      <w:szCs w:val="52"/>
    </w:rPr>
  </w:style>
  <w:style w:type="character" w:customStyle="1" w:styleId="afffffb">
    <w:name w:val="Название Знак"/>
    <w:basedOn w:val="a0"/>
    <w:link w:val="afffffa"/>
    <w:uiPriority w:val="99"/>
    <w:rsid w:val="00A55125"/>
    <w:rPr>
      <w:rFonts w:ascii="Cambria" w:eastAsia="Times New Roman" w:hAnsi="Cambria" w:cs="Times New Roman"/>
      <w:spacing w:val="5"/>
      <w:sz w:val="52"/>
      <w:szCs w:val="52"/>
    </w:rPr>
  </w:style>
  <w:style w:type="paragraph" w:customStyle="1" w:styleId="210">
    <w:name w:val="Средняя сетка 21"/>
    <w:link w:val="28"/>
    <w:uiPriority w:val="1"/>
    <w:qFormat/>
    <w:rsid w:val="00A55125"/>
    <w:pPr>
      <w:spacing w:after="0" w:line="240" w:lineRule="auto"/>
    </w:pPr>
    <w:rPr>
      <w:rFonts w:ascii="Times New Roman" w:eastAsia="Times New Roman" w:hAnsi="Times New Roman" w:cs="Times New Roman"/>
      <w:sz w:val="24"/>
      <w:szCs w:val="24"/>
    </w:rPr>
  </w:style>
  <w:style w:type="table" w:styleId="-11">
    <w:name w:val="Colorful Shading Accent 1"/>
    <w:basedOn w:val="a1"/>
    <w:uiPriority w:val="71"/>
    <w:rsid w:val="00A55125"/>
    <w:pPr>
      <w:spacing w:after="0" w:line="240" w:lineRule="auto"/>
    </w:pPr>
    <w:rPr>
      <w:rFonts w:ascii="Calibri" w:eastAsia="Times New Roman" w:hAnsi="Calibri" w:cs="Calibri"/>
      <w:color w:val="000000" w:themeColor="text1"/>
      <w:sz w:val="20"/>
      <w:szCs w:val="2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rFonts w:cs="Calibri"/>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Calibri"/>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Calibri"/>
      </w:rPr>
      <w:tblPr/>
      <w:tcPr>
        <w:shd w:val="clear" w:color="auto" w:fill="B8CCE4" w:themeFill="accent1" w:themeFillTint="66"/>
      </w:tcPr>
    </w:tblStylePr>
    <w:tblStylePr w:type="band1Horz">
      <w:rPr>
        <w:rFonts w:cs="Calibri"/>
      </w:rPr>
      <w:tblPr/>
      <w:tcPr>
        <w:shd w:val="clear" w:color="auto" w:fill="A7BFDE"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A5512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47">
    <w:name w:val="Font Style47"/>
    <w:rsid w:val="00A55125"/>
    <w:rPr>
      <w:rFonts w:ascii="Times New Roman" w:hAnsi="Times New Roman"/>
      <w:sz w:val="22"/>
    </w:rPr>
  </w:style>
  <w:style w:type="paragraph" w:customStyle="1" w:styleId="Style17">
    <w:name w:val="Style17"/>
    <w:basedOn w:val="a"/>
    <w:rsid w:val="00A55125"/>
    <w:pPr>
      <w:widowControl w:val="0"/>
      <w:autoSpaceDE w:val="0"/>
      <w:autoSpaceDN w:val="0"/>
      <w:adjustRightInd w:val="0"/>
      <w:spacing w:after="0" w:line="270" w:lineRule="exact"/>
      <w:jc w:val="center"/>
    </w:pPr>
    <w:rPr>
      <w:rFonts w:ascii="Times New Roman" w:eastAsia="Times New Roman" w:hAnsi="Times New Roman" w:cs="Times New Roman"/>
      <w:sz w:val="24"/>
      <w:szCs w:val="24"/>
    </w:rPr>
  </w:style>
  <w:style w:type="character" w:customStyle="1" w:styleId="50">
    <w:name w:val="Основной текст (5)_"/>
    <w:link w:val="51"/>
    <w:locked/>
    <w:rsid w:val="00A55125"/>
    <w:rPr>
      <w:sz w:val="23"/>
      <w:shd w:val="clear" w:color="auto" w:fill="FFFFFF"/>
    </w:rPr>
  </w:style>
  <w:style w:type="paragraph" w:customStyle="1" w:styleId="51">
    <w:name w:val="Основной текст (5)"/>
    <w:basedOn w:val="a"/>
    <w:link w:val="50"/>
    <w:rsid w:val="00A55125"/>
    <w:pPr>
      <w:shd w:val="clear" w:color="auto" w:fill="FFFFFF"/>
      <w:spacing w:after="0" w:line="269" w:lineRule="exact"/>
      <w:jc w:val="center"/>
    </w:pPr>
    <w:rPr>
      <w:sz w:val="23"/>
    </w:rPr>
  </w:style>
  <w:style w:type="character" w:customStyle="1" w:styleId="28">
    <w:name w:val="Средняя сетка 2 Знак"/>
    <w:link w:val="210"/>
    <w:uiPriority w:val="1"/>
    <w:locked/>
    <w:rsid w:val="00A55125"/>
    <w:rPr>
      <w:rFonts w:ascii="Times New Roman" w:eastAsia="Times New Roman" w:hAnsi="Times New Roman" w:cs="Times New Roman"/>
      <w:sz w:val="24"/>
      <w:szCs w:val="24"/>
    </w:rPr>
  </w:style>
  <w:style w:type="paragraph" w:customStyle="1" w:styleId="211">
    <w:name w:val="Основной текст 21"/>
    <w:basedOn w:val="a"/>
    <w:rsid w:val="00A55125"/>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A55125"/>
    <w:pPr>
      <w:shd w:val="clear" w:color="auto" w:fill="FFFFFF"/>
      <w:spacing w:after="0" w:line="269" w:lineRule="exact"/>
      <w:jc w:val="center"/>
    </w:pPr>
    <w:rPr>
      <w:rFonts w:ascii="Times New Roman" w:eastAsia="Times New Roman" w:hAnsi="Times New Roman" w:cs="Times New Roman"/>
      <w:sz w:val="23"/>
      <w:szCs w:val="23"/>
    </w:rPr>
  </w:style>
  <w:style w:type="paragraph" w:styleId="afffffc">
    <w:name w:val="Body Text Indent"/>
    <w:aliases w:val="текст,Основной текст 1,Основной текст 1 Знак Знак Знак"/>
    <w:basedOn w:val="a"/>
    <w:link w:val="afffffd"/>
    <w:uiPriority w:val="99"/>
    <w:unhideWhenUsed/>
    <w:rsid w:val="00A55125"/>
    <w:pPr>
      <w:spacing w:after="120"/>
      <w:ind w:left="283"/>
    </w:pPr>
    <w:rPr>
      <w:rFonts w:ascii="Calibri" w:eastAsia="Times New Roman" w:hAnsi="Calibri" w:cs="Times New Roman"/>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A55125"/>
    <w:rPr>
      <w:rFonts w:ascii="Calibri" w:eastAsia="Times New Roman" w:hAnsi="Calibri" w:cs="Times New Roman"/>
    </w:rPr>
  </w:style>
  <w:style w:type="character" w:customStyle="1" w:styleId="FontStyle34">
    <w:name w:val="Font Style34"/>
    <w:uiPriority w:val="99"/>
    <w:rsid w:val="00A55125"/>
    <w:rPr>
      <w:rFonts w:ascii="Times New Roman" w:hAnsi="Times New Roman"/>
      <w:sz w:val="22"/>
    </w:rPr>
  </w:style>
  <w:style w:type="paragraph" w:customStyle="1" w:styleId="Style6">
    <w:name w:val="Style6"/>
    <w:basedOn w:val="a"/>
    <w:uiPriority w:val="99"/>
    <w:rsid w:val="00A55125"/>
    <w:pPr>
      <w:widowControl w:val="0"/>
      <w:autoSpaceDE w:val="0"/>
      <w:autoSpaceDN w:val="0"/>
      <w:adjustRightInd w:val="0"/>
      <w:spacing w:after="0" w:line="281" w:lineRule="exact"/>
      <w:ind w:hanging="349"/>
    </w:pPr>
    <w:rPr>
      <w:rFonts w:ascii="Times New Roman" w:eastAsia="Times New Roman" w:hAnsi="Times New Roman" w:cs="Times New Roman"/>
      <w:sz w:val="24"/>
      <w:szCs w:val="24"/>
    </w:rPr>
  </w:style>
  <w:style w:type="character" w:styleId="HTML0">
    <w:name w:val="HTML Definition"/>
    <w:basedOn w:val="a0"/>
    <w:uiPriority w:val="99"/>
    <w:semiHidden/>
    <w:unhideWhenUsed/>
    <w:rsid w:val="00A55125"/>
    <w:rPr>
      <w:rFonts w:cs="Times New Roman"/>
      <w:i/>
    </w:rPr>
  </w:style>
  <w:style w:type="paragraph" w:customStyle="1" w:styleId="15">
    <w:name w:val="Абзац списка1"/>
    <w:basedOn w:val="a"/>
    <w:uiPriority w:val="99"/>
    <w:rsid w:val="00A55125"/>
    <w:pPr>
      <w:ind w:left="720"/>
    </w:pPr>
    <w:rPr>
      <w:rFonts w:ascii="Calibri" w:eastAsia="Times New Roman" w:hAnsi="Calibri" w:cs="Calibri"/>
    </w:rPr>
  </w:style>
  <w:style w:type="character" w:customStyle="1" w:styleId="130">
    <w:name w:val="Основной текст + 13"/>
    <w:aliases w:val="5 pt"/>
    <w:rsid w:val="00A55125"/>
    <w:rPr>
      <w:rFonts w:ascii="Times New Roman" w:hAnsi="Times New Roman"/>
      <w:sz w:val="27"/>
      <w:shd w:val="clear" w:color="auto" w:fill="FFFFFF"/>
    </w:rPr>
  </w:style>
  <w:style w:type="character" w:customStyle="1" w:styleId="Normal">
    <w:name w:val="Normal Знак"/>
    <w:link w:val="13"/>
    <w:locked/>
    <w:rsid w:val="00A55125"/>
    <w:rPr>
      <w:rFonts w:ascii="Times New Roman" w:eastAsia="Times New Roman" w:hAnsi="Times New Roman" w:cs="Times New Roman"/>
      <w:b/>
      <w:sz w:val="24"/>
      <w:szCs w:val="20"/>
    </w:rPr>
  </w:style>
  <w:style w:type="paragraph" w:styleId="afffffe">
    <w:name w:val="List Paragraph"/>
    <w:basedOn w:val="a"/>
    <w:uiPriority w:val="34"/>
    <w:qFormat/>
    <w:rsid w:val="00A55125"/>
    <w:pPr>
      <w:ind w:left="708"/>
    </w:pPr>
    <w:rPr>
      <w:rFonts w:ascii="Calibri" w:eastAsia="Times New Roman" w:hAnsi="Calibri" w:cs="Times New Roman"/>
    </w:rPr>
  </w:style>
  <w:style w:type="paragraph" w:styleId="affffff">
    <w:name w:val="Document Map"/>
    <w:basedOn w:val="a"/>
    <w:link w:val="affffff0"/>
    <w:uiPriority w:val="99"/>
    <w:semiHidden/>
    <w:unhideWhenUsed/>
    <w:rsid w:val="00A55125"/>
    <w:rPr>
      <w:rFonts w:ascii="Tahoma" w:eastAsia="Times New Roman" w:hAnsi="Tahoma" w:cs="Tahoma"/>
      <w:sz w:val="16"/>
      <w:szCs w:val="16"/>
    </w:rPr>
  </w:style>
  <w:style w:type="character" w:customStyle="1" w:styleId="affffff0">
    <w:name w:val="Схема документа Знак"/>
    <w:basedOn w:val="a0"/>
    <w:link w:val="affffff"/>
    <w:uiPriority w:val="99"/>
    <w:semiHidden/>
    <w:rsid w:val="00A55125"/>
    <w:rPr>
      <w:rFonts w:ascii="Tahoma" w:eastAsia="Times New Roman" w:hAnsi="Tahoma" w:cs="Tahoma"/>
      <w:sz w:val="16"/>
      <w:szCs w:val="16"/>
    </w:rPr>
  </w:style>
  <w:style w:type="numbering" w:customStyle="1" w:styleId="16">
    <w:name w:val="Нет списка1"/>
    <w:next w:val="a2"/>
    <w:uiPriority w:val="99"/>
    <w:semiHidden/>
    <w:unhideWhenUsed/>
    <w:rsid w:val="008E433E"/>
  </w:style>
  <w:style w:type="character" w:customStyle="1" w:styleId="110">
    <w:name w:val="Текст примечания Знак11"/>
    <w:uiPriority w:val="99"/>
    <w:rsid w:val="008E433E"/>
    <w:rPr>
      <w:rFonts w:cs="Times New Roman"/>
      <w:sz w:val="20"/>
      <w:szCs w:val="20"/>
    </w:rPr>
  </w:style>
  <w:style w:type="character" w:customStyle="1" w:styleId="17">
    <w:name w:val="Текст примечания Знак1"/>
    <w:uiPriority w:val="99"/>
    <w:rsid w:val="008E433E"/>
    <w:rPr>
      <w:rFonts w:cs="Times New Roman"/>
      <w:sz w:val="20"/>
      <w:szCs w:val="20"/>
    </w:rPr>
  </w:style>
  <w:style w:type="character" w:customStyle="1" w:styleId="111">
    <w:name w:val="Тема примечания Знак11"/>
    <w:uiPriority w:val="99"/>
    <w:rsid w:val="008E433E"/>
    <w:rPr>
      <w:rFonts w:cs="Times New Roman"/>
      <w:b/>
      <w:bCs/>
      <w:sz w:val="20"/>
      <w:szCs w:val="20"/>
    </w:rPr>
  </w:style>
  <w:style w:type="character" w:customStyle="1" w:styleId="18">
    <w:name w:val="Тема примечания Знак1"/>
    <w:uiPriority w:val="99"/>
    <w:rsid w:val="008E433E"/>
    <w:rPr>
      <w:rFonts w:cs="Times New Roman"/>
      <w:b/>
      <w:bCs/>
      <w:sz w:val="20"/>
      <w:szCs w:val="20"/>
    </w:rPr>
  </w:style>
  <w:style w:type="character" w:customStyle="1" w:styleId="extended-textshort">
    <w:name w:val="extended-text__short"/>
    <w:basedOn w:val="a0"/>
    <w:rsid w:val="008E433E"/>
  </w:style>
  <w:style w:type="paragraph" w:styleId="affffff1">
    <w:name w:val="Subtitle"/>
    <w:basedOn w:val="a"/>
    <w:next w:val="a"/>
    <w:link w:val="affffff2"/>
    <w:uiPriority w:val="99"/>
    <w:qFormat/>
    <w:rsid w:val="008E433E"/>
    <w:pPr>
      <w:spacing w:after="60" w:line="240" w:lineRule="auto"/>
      <w:jc w:val="center"/>
      <w:outlineLvl w:val="1"/>
    </w:pPr>
    <w:rPr>
      <w:rFonts w:ascii="Cambria" w:eastAsia="Times New Roman" w:hAnsi="Cambria" w:cs="Times New Roman"/>
      <w:sz w:val="24"/>
      <w:szCs w:val="24"/>
    </w:rPr>
  </w:style>
  <w:style w:type="character" w:customStyle="1" w:styleId="affffff2">
    <w:name w:val="Подзаголовок Знак"/>
    <w:basedOn w:val="a0"/>
    <w:link w:val="affffff1"/>
    <w:uiPriority w:val="99"/>
    <w:rsid w:val="008E433E"/>
    <w:rPr>
      <w:rFonts w:ascii="Cambria" w:eastAsia="Times New Roman" w:hAnsi="Cambria" w:cs="Times New Roman"/>
      <w:sz w:val="24"/>
      <w:szCs w:val="24"/>
    </w:rPr>
  </w:style>
  <w:style w:type="character" w:customStyle="1" w:styleId="highlightedsearchterm">
    <w:name w:val="highlightedsearchterm"/>
    <w:basedOn w:val="a0"/>
    <w:rsid w:val="008E433E"/>
  </w:style>
  <w:style w:type="character" w:customStyle="1" w:styleId="googqs-tidbit">
    <w:name w:val="goog_qs-tidbit"/>
    <w:basedOn w:val="a0"/>
    <w:rsid w:val="008E433E"/>
  </w:style>
  <w:style w:type="paragraph" w:styleId="affffff3">
    <w:name w:val="No Spacing"/>
    <w:link w:val="affffff4"/>
    <w:uiPriority w:val="99"/>
    <w:qFormat/>
    <w:rsid w:val="008E433E"/>
    <w:pPr>
      <w:spacing w:after="0" w:line="240" w:lineRule="auto"/>
    </w:pPr>
    <w:rPr>
      <w:rFonts w:ascii="Calibri" w:eastAsia="Calibri" w:hAnsi="Calibri" w:cs="Times New Roman"/>
      <w:lang w:eastAsia="en-US"/>
    </w:rPr>
  </w:style>
  <w:style w:type="character" w:customStyle="1" w:styleId="affffff4">
    <w:name w:val="Без интервала Знак"/>
    <w:link w:val="affffff3"/>
    <w:uiPriority w:val="99"/>
    <w:locked/>
    <w:rsid w:val="008E433E"/>
    <w:rPr>
      <w:rFonts w:ascii="Calibri" w:eastAsia="Calibri" w:hAnsi="Calibri" w:cs="Times New Roman"/>
      <w:lang w:eastAsia="en-US"/>
    </w:rPr>
  </w:style>
  <w:style w:type="paragraph" w:styleId="affffff5">
    <w:name w:val="List"/>
    <w:basedOn w:val="a"/>
    <w:uiPriority w:val="99"/>
    <w:rsid w:val="008E433E"/>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8E433E"/>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8E433E"/>
    <w:rPr>
      <w:rFonts w:ascii="Times New Roman" w:hAnsi="Times New Roman" w:cs="Times New Roman"/>
      <w:b/>
      <w:bCs/>
      <w:sz w:val="20"/>
      <w:szCs w:val="20"/>
    </w:rPr>
  </w:style>
  <w:style w:type="character" w:customStyle="1" w:styleId="FontStyle193">
    <w:name w:val="Font Style193"/>
    <w:uiPriority w:val="99"/>
    <w:rsid w:val="008E433E"/>
    <w:rPr>
      <w:rFonts w:ascii="Arial" w:hAnsi="Arial"/>
      <w:b/>
      <w:sz w:val="50"/>
    </w:rPr>
  </w:style>
  <w:style w:type="character" w:customStyle="1" w:styleId="FontStyle151">
    <w:name w:val="Font Style151"/>
    <w:uiPriority w:val="99"/>
    <w:rsid w:val="008E433E"/>
    <w:rPr>
      <w:rFonts w:ascii="Arial" w:hAnsi="Arial"/>
      <w:b/>
      <w:smallCaps/>
      <w:spacing w:val="30"/>
      <w:sz w:val="44"/>
    </w:rPr>
  </w:style>
  <w:style w:type="character" w:customStyle="1" w:styleId="apple-style-span">
    <w:name w:val="apple-style-span"/>
    <w:basedOn w:val="a0"/>
    <w:rsid w:val="008E433E"/>
    <w:rPr>
      <w:rFonts w:cs="Times New Roman"/>
    </w:rPr>
  </w:style>
  <w:style w:type="character" w:customStyle="1" w:styleId="FontStyle153">
    <w:name w:val="Font Style153"/>
    <w:uiPriority w:val="99"/>
    <w:rsid w:val="008E433E"/>
    <w:rPr>
      <w:rFonts w:ascii="Bookman Old Style" w:hAnsi="Bookman Old Style"/>
      <w:spacing w:val="10"/>
      <w:sz w:val="44"/>
    </w:rPr>
  </w:style>
  <w:style w:type="paragraph" w:customStyle="1" w:styleId="312">
    <w:name w:val="Основной текст с отступом 31"/>
    <w:basedOn w:val="a"/>
    <w:uiPriority w:val="99"/>
    <w:rsid w:val="008E433E"/>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6">
    <w:name w:val="Основной текст + Не полужирный"/>
    <w:aliases w:val="Курсив"/>
    <w:basedOn w:val="a0"/>
    <w:uiPriority w:val="99"/>
    <w:rsid w:val="008E433E"/>
    <w:rPr>
      <w:rFonts w:ascii="Times New Roman" w:hAnsi="Times New Roman" w:cs="Times New Roman"/>
      <w:i/>
      <w:iCs/>
      <w:sz w:val="23"/>
      <w:szCs w:val="23"/>
      <w:u w:val="none"/>
    </w:rPr>
  </w:style>
  <w:style w:type="character" w:customStyle="1" w:styleId="19">
    <w:name w:val="Основной текст Знак1"/>
    <w:basedOn w:val="a0"/>
    <w:uiPriority w:val="99"/>
    <w:rsid w:val="008E433E"/>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8E433E"/>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8E433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8E433E"/>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8E433E"/>
    <w:rPr>
      <w:rFonts w:ascii="Times New Roman" w:hAnsi="Times New Roman" w:cs="Times New Roman"/>
      <w:b/>
      <w:bCs/>
      <w:i/>
      <w:iCs/>
      <w:sz w:val="23"/>
      <w:szCs w:val="23"/>
      <w:u w:val="none"/>
      <w:shd w:val="clear" w:color="auto" w:fill="FFFFFF"/>
    </w:rPr>
  </w:style>
  <w:style w:type="paragraph" w:customStyle="1" w:styleId="affffff8">
    <w:name w:val="Базовый"/>
    <w:rsid w:val="008E433E"/>
    <w:pPr>
      <w:widowControl w:val="0"/>
      <w:suppressAutoHyphens/>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8E433E"/>
    <w:rPr>
      <w:rFonts w:eastAsia="Calibri" w:cs="Calibri"/>
      <w:spacing w:val="2"/>
      <w:shd w:val="clear" w:color="auto" w:fill="FFFFFF"/>
    </w:rPr>
  </w:style>
  <w:style w:type="paragraph" w:customStyle="1" w:styleId="42">
    <w:name w:val="Основной текст4"/>
    <w:basedOn w:val="a"/>
    <w:link w:val="affffff9"/>
    <w:rsid w:val="008E433E"/>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8E433E"/>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0"/>
    <w:link w:val="Docsubtitle2"/>
    <w:rsid w:val="008E433E"/>
    <w:rPr>
      <w:rFonts w:ascii="Arial" w:eastAsiaTheme="minorHAnsi" w:hAnsi="Arial"/>
      <w:sz w:val="28"/>
      <w:szCs w:val="28"/>
      <w:lang w:val="en-GB" w:eastAsia="en-US"/>
    </w:rPr>
  </w:style>
  <w:style w:type="paragraph" w:customStyle="1" w:styleId="Doctitle">
    <w:name w:val="Doc title"/>
    <w:basedOn w:val="a"/>
    <w:rsid w:val="008E433E"/>
    <w:pPr>
      <w:spacing w:after="0" w:line="240" w:lineRule="auto"/>
    </w:pPr>
    <w:rPr>
      <w:rFonts w:ascii="Arial" w:eastAsia="Times New Roman" w:hAnsi="Arial" w:cs="Times New Roman"/>
      <w:b/>
      <w:sz w:val="40"/>
      <w:szCs w:val="24"/>
      <w:lang w:val="en-GB" w:eastAsia="en-US"/>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8E433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8E433E"/>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8E433E"/>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433E"/>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b">
    <w:name w:val="FollowedHyperlink"/>
    <w:uiPriority w:val="99"/>
    <w:unhideWhenUsed/>
    <w:rsid w:val="008E433E"/>
    <w:rPr>
      <w:color w:val="0000FF"/>
      <w:u w:val="single"/>
    </w:rPr>
  </w:style>
  <w:style w:type="character" w:customStyle="1" w:styleId="colorgray">
    <w:name w:val="colorgray"/>
    <w:basedOn w:val="a0"/>
    <w:rsid w:val="008E433E"/>
  </w:style>
  <w:style w:type="paragraph" w:customStyle="1" w:styleId="full">
    <w:name w:val="full"/>
    <w:basedOn w:val="a"/>
    <w:rsid w:val="008E4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Заголовок2"/>
    <w:rsid w:val="008E433E"/>
  </w:style>
  <w:style w:type="paragraph" w:customStyle="1" w:styleId="Standard">
    <w:name w:val="Standard"/>
    <w:unhideWhenUsed/>
    <w:rsid w:val="00401397"/>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zcar.ru/u-dvig-ustr.html" TargetMode="External"/><Relationship Id="rId5" Type="http://schemas.openxmlformats.org/officeDocument/2006/relationships/webSettings" Target="webSettings.xml"/><Relationship Id="rId10" Type="http://schemas.openxmlformats.org/officeDocument/2006/relationships/hyperlink" Target="http://ru.wikipedia.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1EF2F-71D0-48DC-A1FA-8EC3C5A4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52</Pages>
  <Words>9996</Words>
  <Characters>56979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компьютерра</cp:lastModifiedBy>
  <cp:revision>5</cp:revision>
  <cp:lastPrinted>2021-11-17T11:45:00Z</cp:lastPrinted>
  <dcterms:created xsi:type="dcterms:W3CDTF">2023-01-07T18:11:00Z</dcterms:created>
  <dcterms:modified xsi:type="dcterms:W3CDTF">2023-01-07T19:26:00Z</dcterms:modified>
</cp:coreProperties>
</file>